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E46A91" w:rsidRDefault="00E46A91" w:rsidP="003D3624">
      <w:pPr>
        <w:jc w:val="center"/>
        <w:rPr>
          <w:rFonts w:eastAsia="Arial Unicode MS"/>
          <w:b/>
          <w:color w:val="000000"/>
        </w:rPr>
      </w:pPr>
    </w:p>
    <w:p w:rsidR="003D3624" w:rsidRPr="00757FA0" w:rsidRDefault="003D3624" w:rsidP="003D3624">
      <w:pPr>
        <w:jc w:val="center"/>
        <w:rPr>
          <w:rFonts w:eastAsia="Arial Unicode MS"/>
          <w:color w:val="000000"/>
        </w:rPr>
      </w:pPr>
      <w:r w:rsidRPr="00757FA0">
        <w:rPr>
          <w:rFonts w:eastAsia="Arial Unicode MS"/>
          <w:b/>
          <w:color w:val="000000"/>
        </w:rPr>
        <w:t>РАБОЧАЯ ПРОГРАММА</w:t>
      </w:r>
    </w:p>
    <w:p w:rsidR="003D3624" w:rsidRPr="00757FA0" w:rsidRDefault="003D3624" w:rsidP="003D3624">
      <w:pPr>
        <w:jc w:val="center"/>
        <w:rPr>
          <w:rFonts w:eastAsia="Arial Unicode MS"/>
          <w:b/>
          <w:color w:val="000000"/>
        </w:rPr>
      </w:pPr>
    </w:p>
    <w:p w:rsidR="003D3624" w:rsidRPr="00757FA0" w:rsidRDefault="00C00FD8" w:rsidP="003D3624">
      <w:pPr>
        <w:jc w:val="center"/>
        <w:rPr>
          <w:rFonts w:eastAsia="Arial Unicode MS"/>
          <w:color w:val="000000"/>
        </w:rPr>
      </w:pPr>
      <w:r w:rsidRPr="00757FA0">
        <w:rPr>
          <w:rFonts w:eastAsia="Arial Unicode MS"/>
          <w:color w:val="000000"/>
        </w:rPr>
        <w:t>по литературному ч</w:t>
      </w:r>
      <w:r w:rsidR="006904F4">
        <w:rPr>
          <w:rFonts w:eastAsia="Arial Unicode MS"/>
          <w:color w:val="000000"/>
        </w:rPr>
        <w:t>тению на родном языке (татарский</w:t>
      </w:r>
      <w:r w:rsidR="00464CF5">
        <w:rPr>
          <w:rFonts w:eastAsia="Arial Unicode MS"/>
          <w:color w:val="000000"/>
        </w:rPr>
        <w:t>) 1</w:t>
      </w:r>
    </w:p>
    <w:p w:rsidR="003D3624" w:rsidRPr="00757FA0" w:rsidRDefault="003D3624" w:rsidP="003D3624">
      <w:pPr>
        <w:tabs>
          <w:tab w:val="left" w:pos="6136"/>
        </w:tabs>
        <w:jc w:val="center"/>
        <w:rPr>
          <w:rFonts w:eastAsia="Arial Unicode MS"/>
          <w:color w:val="000000"/>
        </w:rPr>
      </w:pPr>
      <w:r w:rsidRPr="00757FA0">
        <w:rPr>
          <w:rFonts w:eastAsia="Arial Unicode MS"/>
          <w:color w:val="000000"/>
        </w:rPr>
        <w:t xml:space="preserve">на уровень </w:t>
      </w:r>
      <w:r w:rsidR="00E8623D">
        <w:rPr>
          <w:rFonts w:eastAsia="Arial Unicode MS"/>
          <w:color w:val="000000"/>
        </w:rPr>
        <w:t xml:space="preserve">начального общего образования </w:t>
      </w:r>
    </w:p>
    <w:p w:rsidR="003D3624" w:rsidRPr="00757FA0" w:rsidRDefault="003D3624" w:rsidP="003D3624">
      <w:pPr>
        <w:ind w:left="142"/>
        <w:jc w:val="right"/>
        <w:rPr>
          <w:rFonts w:eastAsia="Calibri"/>
          <w:color w:val="000000"/>
        </w:rPr>
      </w:pPr>
    </w:p>
    <w:p w:rsidR="004A4B46" w:rsidRDefault="004A4B46" w:rsidP="003D3624">
      <w:pPr>
        <w:ind w:left="142"/>
        <w:jc w:val="center"/>
        <w:rPr>
          <w:rFonts w:eastAsia="Calibri"/>
          <w:color w:val="000000"/>
          <w:lang w:val="tt-RU"/>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E46A91" w:rsidRDefault="00E46A91" w:rsidP="003D3624">
      <w:pPr>
        <w:ind w:left="142"/>
        <w:jc w:val="center"/>
        <w:rPr>
          <w:rFonts w:eastAsia="Calibri"/>
          <w:color w:val="000000"/>
        </w:rPr>
      </w:pPr>
    </w:p>
    <w:p w:rsidR="003D3624" w:rsidRPr="00757FA0" w:rsidRDefault="003D3624" w:rsidP="003D3624">
      <w:pPr>
        <w:rPr>
          <w:rFonts w:eastAsia="Calibri"/>
          <w:color w:val="000000"/>
        </w:rPr>
      </w:pPr>
    </w:p>
    <w:p w:rsidR="002951E5" w:rsidRDefault="002951E5" w:rsidP="003D3624">
      <w:pPr>
        <w:autoSpaceDE w:val="0"/>
        <w:autoSpaceDN w:val="0"/>
        <w:adjustRightInd w:val="0"/>
        <w:rPr>
          <w:rFonts w:eastAsia="Calibri"/>
          <w:color w:val="000000"/>
        </w:rPr>
      </w:pPr>
    </w:p>
    <w:p w:rsidR="001F7623" w:rsidRDefault="001F7623" w:rsidP="003D3624">
      <w:pPr>
        <w:autoSpaceDE w:val="0"/>
        <w:autoSpaceDN w:val="0"/>
        <w:adjustRightInd w:val="0"/>
        <w:rPr>
          <w:rFonts w:eastAsiaTheme="minorHAnsi"/>
          <w:b/>
          <w:bCs/>
          <w:color w:val="000000"/>
          <w:lang w:val="tt-RU" w:eastAsia="en-US"/>
        </w:rPr>
      </w:pPr>
    </w:p>
    <w:p w:rsidR="00091A9D" w:rsidRDefault="00091A9D" w:rsidP="003D3624">
      <w:pPr>
        <w:autoSpaceDE w:val="0"/>
        <w:autoSpaceDN w:val="0"/>
        <w:adjustRightInd w:val="0"/>
        <w:rPr>
          <w:rFonts w:eastAsiaTheme="minorHAnsi"/>
          <w:b/>
          <w:bCs/>
          <w:color w:val="000000"/>
          <w:lang w:val="tt-RU" w:eastAsia="en-US"/>
        </w:rPr>
      </w:pPr>
    </w:p>
    <w:p w:rsidR="003D3624" w:rsidRPr="00757FA0" w:rsidRDefault="003D3624" w:rsidP="003D3624">
      <w:pPr>
        <w:autoSpaceDE w:val="0"/>
        <w:autoSpaceDN w:val="0"/>
        <w:adjustRightInd w:val="0"/>
        <w:rPr>
          <w:rFonts w:eastAsiaTheme="minorHAnsi"/>
          <w:b/>
          <w:bCs/>
          <w:color w:val="000000"/>
          <w:lang w:eastAsia="en-US"/>
        </w:rPr>
      </w:pPr>
      <w:r w:rsidRPr="00757FA0">
        <w:rPr>
          <w:rFonts w:eastAsiaTheme="minorHAnsi"/>
          <w:b/>
          <w:bCs/>
          <w:color w:val="000000"/>
          <w:lang w:eastAsia="en-US"/>
        </w:rPr>
        <w:lastRenderedPageBreak/>
        <w:t xml:space="preserve">Статус документа </w:t>
      </w:r>
    </w:p>
    <w:p w:rsidR="003D3624" w:rsidRDefault="003D3624" w:rsidP="002B5631">
      <w:pPr>
        <w:autoSpaceDE w:val="0"/>
        <w:autoSpaceDN w:val="0"/>
        <w:adjustRightInd w:val="0"/>
        <w:ind w:firstLine="567"/>
        <w:rPr>
          <w:rFonts w:eastAsiaTheme="minorHAnsi"/>
          <w:color w:val="000000"/>
          <w:lang w:eastAsia="en-US"/>
        </w:rPr>
      </w:pPr>
      <w:r w:rsidRPr="00757FA0">
        <w:rPr>
          <w:rFonts w:eastAsiaTheme="minorHAnsi"/>
          <w:color w:val="000000"/>
          <w:lang w:eastAsia="en-US"/>
        </w:rPr>
        <w:t>Рабочая программа по</w:t>
      </w:r>
      <w:r w:rsidR="00C00FD8" w:rsidRPr="00757FA0">
        <w:rPr>
          <w:rFonts w:eastAsiaTheme="minorHAnsi"/>
          <w:color w:val="000000"/>
          <w:lang w:eastAsia="en-US"/>
        </w:rPr>
        <w:t xml:space="preserve"> литературному чтению на  родном</w:t>
      </w:r>
      <w:r w:rsidR="00AE45C4">
        <w:rPr>
          <w:rFonts w:eastAsiaTheme="minorHAnsi"/>
          <w:color w:val="000000"/>
          <w:lang w:eastAsia="en-US"/>
        </w:rPr>
        <w:t xml:space="preserve"> </w:t>
      </w:r>
      <w:r w:rsidR="00C00FD8" w:rsidRPr="00757FA0">
        <w:rPr>
          <w:rFonts w:eastAsiaTheme="minorHAnsi"/>
          <w:color w:val="000000"/>
          <w:lang w:eastAsia="en-US"/>
        </w:rPr>
        <w:t>языке (тата</w:t>
      </w:r>
      <w:r w:rsidR="00C00FD8" w:rsidRPr="00757FA0">
        <w:rPr>
          <w:rFonts w:eastAsiaTheme="minorHAnsi"/>
          <w:color w:val="000000"/>
          <w:lang w:val="tt-RU" w:eastAsia="en-US"/>
        </w:rPr>
        <w:t>р</w:t>
      </w:r>
      <w:r w:rsidR="00464CF5">
        <w:rPr>
          <w:rFonts w:eastAsiaTheme="minorHAnsi"/>
          <w:color w:val="000000"/>
          <w:lang w:eastAsia="en-US"/>
        </w:rPr>
        <w:t>ский</w:t>
      </w:r>
      <w:r w:rsidR="00226AFF" w:rsidRPr="00757FA0">
        <w:rPr>
          <w:rFonts w:eastAsiaTheme="minorHAnsi"/>
          <w:color w:val="000000"/>
          <w:lang w:eastAsia="en-US"/>
        </w:rPr>
        <w:t>)</w:t>
      </w:r>
      <w:r w:rsidRPr="00757FA0">
        <w:rPr>
          <w:rFonts w:eastAsiaTheme="minorHAnsi"/>
          <w:color w:val="000000"/>
          <w:lang w:eastAsia="en-US"/>
        </w:rPr>
        <w:t>для 1-4 классов</w:t>
      </w:r>
      <w:r w:rsidR="00464CF5">
        <w:rPr>
          <w:rFonts w:eastAsiaTheme="minorHAnsi"/>
          <w:color w:val="000000"/>
          <w:lang w:eastAsia="en-US"/>
        </w:rPr>
        <w:t xml:space="preserve"> создана на основе НОО начального </w:t>
      </w:r>
      <w:r w:rsidRPr="00757FA0">
        <w:rPr>
          <w:rFonts w:eastAsiaTheme="minorHAnsi"/>
          <w:color w:val="000000"/>
          <w:lang w:eastAsia="en-US"/>
        </w:rPr>
        <w:t>общего образования (по ФГОС) ООО МБОУ «Школа№ 54»</w:t>
      </w:r>
      <w:r w:rsidR="00354A0A">
        <w:rPr>
          <w:rFonts w:eastAsiaTheme="minorHAnsi"/>
          <w:color w:val="000000"/>
          <w:lang w:eastAsia="en-US"/>
        </w:rPr>
        <w:t xml:space="preserve">. </w:t>
      </w:r>
    </w:p>
    <w:p w:rsidR="00302751" w:rsidRPr="00757FA0" w:rsidRDefault="00302751" w:rsidP="002B5631">
      <w:pPr>
        <w:autoSpaceDE w:val="0"/>
        <w:autoSpaceDN w:val="0"/>
        <w:adjustRightInd w:val="0"/>
        <w:ind w:firstLine="567"/>
        <w:rPr>
          <w:rFonts w:eastAsiaTheme="minorHAnsi"/>
          <w:color w:val="000000"/>
          <w:lang w:eastAsia="en-US"/>
        </w:rPr>
      </w:pPr>
    </w:p>
    <w:p w:rsidR="00B960EC" w:rsidRDefault="00B960EC" w:rsidP="002B5631">
      <w:pPr>
        <w:ind w:firstLine="567"/>
        <w:jc w:val="both"/>
        <w:rPr>
          <w:color w:val="000000"/>
        </w:rPr>
      </w:pPr>
      <w:r w:rsidRPr="00757FA0">
        <w:rPr>
          <w:color w:val="000000"/>
        </w:rPr>
        <w:t>Рабочая программа по литературному ч</w:t>
      </w:r>
      <w:r w:rsidR="00464CF5">
        <w:rPr>
          <w:color w:val="000000"/>
        </w:rPr>
        <w:t>тению на родном языке (татарский</w:t>
      </w:r>
      <w:r w:rsidRPr="00757FA0">
        <w:rPr>
          <w:color w:val="000000"/>
        </w:rPr>
        <w:t>) для учащихся 1-4 классов соответствует требованиям, предъявляемым к общеобразовательным результатам, указанным в федеральных государственных стандартах, “Примерная рабочая программа учебного предмета “Литературное ч</w:t>
      </w:r>
      <w:r w:rsidR="00464CF5">
        <w:rPr>
          <w:color w:val="000000"/>
        </w:rPr>
        <w:t>тение на родном языке (татарский</w:t>
      </w:r>
      <w:r w:rsidRPr="00757FA0">
        <w:rPr>
          <w:color w:val="000000"/>
        </w:rPr>
        <w:t xml:space="preserve">)” (одобрена решением Совета по федеральному учебно-методическому объединению по общему образованию (протокол от </w:t>
      </w:r>
      <w:smartTag w:uri="urn:schemas-microsoft-com:office:smarttags" w:element="date">
        <w:smartTagPr>
          <w:attr w:name="ls" w:val="trans"/>
          <w:attr w:name="Month" w:val="5"/>
          <w:attr w:name="Day" w:val="16"/>
          <w:attr w:name="Year" w:val="2017"/>
        </w:smartTagPr>
        <w:r w:rsidRPr="00757FA0">
          <w:rPr>
            <w:color w:val="000000"/>
          </w:rPr>
          <w:t xml:space="preserve">16 мая </w:t>
        </w:r>
        <w:smartTag w:uri="urn:schemas-microsoft-com:office:smarttags" w:element="metricconverter">
          <w:smartTagPr>
            <w:attr w:name="ProductID" w:val="2017 г"/>
          </w:smartTagPr>
          <w:r w:rsidRPr="00757FA0">
            <w:rPr>
              <w:color w:val="000000"/>
            </w:rPr>
            <w:t>2017 г</w:t>
          </w:r>
        </w:smartTag>
        <w:r w:rsidRPr="00757FA0">
          <w:rPr>
            <w:color w:val="000000"/>
          </w:rPr>
          <w:t>.</w:t>
        </w:r>
      </w:smartTag>
      <w:r w:rsidRPr="00757FA0">
        <w:rPr>
          <w:color w:val="000000"/>
        </w:rPr>
        <w:t xml:space="preserve"> № 2/17, автор: И. Х. Муяссарова; Р. Х. Ягфарова) для общеобразовательные организации с обучением на русском языке”/“примерная программа по предмету “литературное чтение”для детей, говорящих на татарском языке в учреждениях начального образования” (разрешена федеральным учебно-методическим объединением начального образования от </w:t>
      </w:r>
      <w:smartTag w:uri="urn:schemas-microsoft-com:office:smarttags" w:element="date">
        <w:smartTagPr>
          <w:attr w:name="ls" w:val="trans"/>
          <w:attr w:name="Month" w:val="5"/>
          <w:attr w:name="Day" w:val="16"/>
          <w:attr w:name="Year" w:val="2017"/>
        </w:smartTagPr>
        <w:r w:rsidRPr="00757FA0">
          <w:rPr>
            <w:color w:val="000000"/>
          </w:rPr>
          <w:t>16 мая 2017 года</w:t>
        </w:r>
      </w:smartTag>
      <w:r w:rsidRPr="00757FA0">
        <w:rPr>
          <w:color w:val="000000"/>
        </w:rPr>
        <w:t>. № 2/17.Автор</w:t>
      </w:r>
      <w:r w:rsidR="00692827" w:rsidRPr="00757FA0">
        <w:rPr>
          <w:color w:val="000000"/>
        </w:rPr>
        <w:t>ы: И.Х.Муяссарова;  Р.Х.</w:t>
      </w:r>
      <w:r w:rsidRPr="00757FA0">
        <w:rPr>
          <w:color w:val="000000"/>
        </w:rPr>
        <w:t xml:space="preserve">Ягфарова). </w:t>
      </w:r>
    </w:p>
    <w:p w:rsidR="00302751" w:rsidRPr="00757FA0" w:rsidRDefault="00302751" w:rsidP="002B5631">
      <w:pPr>
        <w:ind w:firstLine="567"/>
        <w:jc w:val="both"/>
        <w:rPr>
          <w:color w:val="000000"/>
        </w:rPr>
      </w:pPr>
    </w:p>
    <w:p w:rsidR="003D3624" w:rsidRDefault="003D3624" w:rsidP="002B5631">
      <w:pPr>
        <w:ind w:firstLine="567"/>
        <w:jc w:val="both"/>
        <w:rPr>
          <w:rFonts w:eastAsia="Arial Unicode MS"/>
          <w:color w:val="000000"/>
          <w:lang w:val="tt-RU"/>
        </w:rPr>
      </w:pPr>
      <w:r w:rsidRPr="00757FA0">
        <w:rPr>
          <w:rFonts w:eastAsia="Arial Unicode MS"/>
          <w:color w:val="000000"/>
          <w:lang w:val="tt-RU"/>
        </w:rPr>
        <w:t>1-4 нч</w:t>
      </w:r>
      <w:r w:rsidR="00692827" w:rsidRPr="00757FA0">
        <w:rPr>
          <w:rFonts w:eastAsia="Arial Unicode MS"/>
          <w:color w:val="000000"/>
          <w:lang w:val="tt-RU"/>
        </w:rPr>
        <w:t>е сыйныф укучылары өчен туган (</w:t>
      </w:r>
      <w:r w:rsidRPr="00757FA0">
        <w:rPr>
          <w:rFonts w:eastAsia="Arial Unicode MS"/>
          <w:color w:val="000000"/>
          <w:lang w:val="tt-RU"/>
        </w:rPr>
        <w:t>татар) телдә әдәби укудан  эш программасы Федераль Дәүләт стандартларында күрсәтелгән гомуми белем бирү нәтиҗәләренә куелган таләпләргә,  “Примерная рабочая программа  учебного предмета “</w:t>
      </w:r>
      <w:r w:rsidR="00692827" w:rsidRPr="00757FA0">
        <w:rPr>
          <w:rFonts w:eastAsia="Arial Unicode MS"/>
          <w:color w:val="000000"/>
          <w:lang w:val="tt-RU"/>
        </w:rPr>
        <w:t>Литературное чтение на родномязыке</w:t>
      </w:r>
      <w:r w:rsidR="001F7623">
        <w:rPr>
          <w:rFonts w:eastAsia="Arial Unicode MS"/>
          <w:color w:val="000000"/>
          <w:lang w:val="tt-RU"/>
        </w:rPr>
        <w:t>(татарский</w:t>
      </w:r>
      <w:r w:rsidR="00716880" w:rsidRPr="00757FA0">
        <w:rPr>
          <w:rFonts w:eastAsia="Arial Unicode MS"/>
          <w:color w:val="000000"/>
          <w:lang w:val="tt-RU"/>
        </w:rPr>
        <w:t>)</w:t>
      </w:r>
      <w:r w:rsidRPr="00757FA0">
        <w:rPr>
          <w:rFonts w:eastAsia="Arial Unicode MS"/>
          <w:color w:val="000000"/>
          <w:lang w:val="tt-RU"/>
        </w:rPr>
        <w:t>”</w:t>
      </w:r>
      <w:r w:rsidRPr="00757FA0">
        <w:rPr>
          <w:rFonts w:eastAsia="Arial Unicode MS"/>
          <w:bCs/>
          <w:color w:val="000000"/>
          <w:lang w:val="tt-RU"/>
        </w:rPr>
        <w:t xml:space="preserve">(одобрена </w:t>
      </w:r>
      <w:r w:rsidRPr="00757FA0">
        <w:rPr>
          <w:bCs/>
          <w:color w:val="000000"/>
          <w:lang w:val="tt-RU"/>
        </w:rPr>
        <w:t>решением федеральногоучебно-методического объединения по общему образованию(протокол от 16 мая 2017 г. № 2/17</w:t>
      </w:r>
      <w:r w:rsidRPr="00757FA0">
        <w:rPr>
          <w:rFonts w:eastAsia="Arial Unicode MS"/>
          <w:bCs/>
          <w:color w:val="000000"/>
          <w:lang w:val="tt-RU"/>
        </w:rPr>
        <w:t xml:space="preserve">, автор: </w:t>
      </w:r>
      <w:r w:rsidRPr="00757FA0">
        <w:rPr>
          <w:color w:val="000000"/>
          <w:lang w:val="tt-RU"/>
        </w:rPr>
        <w:t>И.Х.Муяссарова; Р.Х.Ягъфарова</w:t>
      </w:r>
      <w:r w:rsidRPr="00757FA0">
        <w:rPr>
          <w:rFonts w:eastAsia="Arial Unicode MS"/>
          <w:color w:val="000000"/>
          <w:lang w:val="tt-RU"/>
        </w:rPr>
        <w:t xml:space="preserve">) для общеобразовательных организаций с обучением на </w:t>
      </w:r>
      <w:r w:rsidR="00C00FD8" w:rsidRPr="00757FA0">
        <w:rPr>
          <w:rFonts w:eastAsia="Arial Unicode MS"/>
          <w:color w:val="000000"/>
          <w:lang w:val="tt-RU"/>
        </w:rPr>
        <w:t>русском</w:t>
      </w:r>
      <w:r w:rsidRPr="00757FA0">
        <w:rPr>
          <w:rFonts w:eastAsia="Arial Unicode MS"/>
          <w:color w:val="000000"/>
          <w:lang w:val="tt-RU"/>
        </w:rPr>
        <w:t xml:space="preserve"> языке”/“Башлангыч белем бирү оешмаларында татар телендә сөйләшүче балалар өчен “Әдәби уку”</w:t>
      </w:r>
      <w:r w:rsidR="00716880" w:rsidRPr="00757FA0">
        <w:rPr>
          <w:rFonts w:eastAsia="Arial Unicode MS"/>
          <w:color w:val="000000"/>
          <w:lang w:val="tt-RU"/>
        </w:rPr>
        <w:t xml:space="preserve"> предметыннан үрнәк программа”</w:t>
      </w:r>
      <w:r w:rsidRPr="00757FA0">
        <w:rPr>
          <w:rFonts w:eastAsia="Arial Unicode MS"/>
          <w:color w:val="000000"/>
          <w:lang w:val="tt-RU"/>
        </w:rPr>
        <w:t>сын (</w:t>
      </w:r>
      <w:r w:rsidRPr="00757FA0">
        <w:rPr>
          <w:rFonts w:eastAsia="PMingLiU"/>
          <w:color w:val="000000"/>
          <w:lang w:val="tt-RU"/>
        </w:rPr>
        <w:t xml:space="preserve">башлангыч белем бирү буенча федераль  уку-методик берләшмә тарафыннан рөхсәт ителгән, </w:t>
      </w:r>
      <w:r w:rsidRPr="00757FA0">
        <w:rPr>
          <w:rFonts w:eastAsia="Arial Unicode MS"/>
          <w:bCs/>
          <w:color w:val="000000"/>
          <w:lang w:val="tt-RU"/>
        </w:rPr>
        <w:t>16 май 2017 нчы ел</w:t>
      </w:r>
      <w:r w:rsidRPr="00757FA0">
        <w:rPr>
          <w:bCs/>
          <w:color w:val="000000"/>
          <w:lang w:val="tt-RU"/>
        </w:rPr>
        <w:t>. № 2/17</w:t>
      </w:r>
      <w:r w:rsidRPr="00757FA0">
        <w:rPr>
          <w:rFonts w:eastAsia="Arial Unicode MS"/>
          <w:bCs/>
          <w:color w:val="000000"/>
          <w:lang w:val="tt-RU"/>
        </w:rPr>
        <w:t xml:space="preserve">. </w:t>
      </w:r>
      <w:r w:rsidRPr="00757FA0">
        <w:rPr>
          <w:rFonts w:eastAsia="Arial Unicode MS"/>
          <w:color w:val="000000"/>
          <w:lang w:val="tt-RU"/>
        </w:rPr>
        <w:t xml:space="preserve">Авторы: </w:t>
      </w:r>
      <w:r w:rsidRPr="00757FA0">
        <w:rPr>
          <w:color w:val="000000"/>
          <w:lang w:val="tt-RU"/>
        </w:rPr>
        <w:t>И.Х.Муяссарова; Р.Х.Ягъфарова</w:t>
      </w:r>
      <w:r w:rsidRPr="00757FA0">
        <w:rPr>
          <w:rFonts w:eastAsia="Arial Unicode MS"/>
          <w:color w:val="000000"/>
          <w:lang w:val="tt-RU"/>
        </w:rPr>
        <w:t>) исәпкә алып, мәктәпнең башлангыч укыту программасына тәңгәлләштерелеп төзелде.</w:t>
      </w:r>
    </w:p>
    <w:p w:rsidR="00302751" w:rsidRPr="00757FA0" w:rsidRDefault="00302751" w:rsidP="002B5631">
      <w:pPr>
        <w:ind w:firstLine="567"/>
        <w:jc w:val="both"/>
        <w:rPr>
          <w:rFonts w:eastAsia="Arial Unicode MS"/>
          <w:bCs/>
          <w:color w:val="000000"/>
          <w:lang w:val="tt-RU"/>
        </w:rPr>
      </w:pPr>
    </w:p>
    <w:p w:rsidR="003D3624" w:rsidRPr="00757FA0" w:rsidRDefault="003D3624" w:rsidP="003D3624">
      <w:pPr>
        <w:autoSpaceDE w:val="0"/>
        <w:autoSpaceDN w:val="0"/>
        <w:adjustRightInd w:val="0"/>
        <w:rPr>
          <w:rFonts w:eastAsiaTheme="minorHAnsi"/>
          <w:color w:val="000000"/>
          <w:lang w:eastAsia="en-US"/>
        </w:rPr>
      </w:pPr>
      <w:r w:rsidRPr="00757FA0">
        <w:rPr>
          <w:rFonts w:eastAsiaTheme="minorHAnsi"/>
          <w:b/>
          <w:bCs/>
          <w:color w:val="000000"/>
          <w:lang w:eastAsia="en-US"/>
        </w:rPr>
        <w:t xml:space="preserve">Структура документа </w:t>
      </w:r>
    </w:p>
    <w:p w:rsidR="003D3624" w:rsidRPr="00757FA0" w:rsidRDefault="003D3624" w:rsidP="003D3624">
      <w:pPr>
        <w:autoSpaceDE w:val="0"/>
        <w:autoSpaceDN w:val="0"/>
        <w:adjustRightInd w:val="0"/>
        <w:rPr>
          <w:rFonts w:eastAsiaTheme="minorHAnsi"/>
          <w:color w:val="000000"/>
          <w:lang w:eastAsia="en-US"/>
        </w:rPr>
      </w:pPr>
      <w:r w:rsidRPr="00757FA0">
        <w:rPr>
          <w:rFonts w:eastAsiaTheme="minorHAnsi"/>
          <w:color w:val="000000"/>
          <w:lang w:eastAsia="en-US"/>
        </w:rPr>
        <w:t xml:space="preserve">Рабочая программа представляет собой целостный документ, включающий следующие разделы: </w:t>
      </w:r>
    </w:p>
    <w:p w:rsidR="003D3624" w:rsidRPr="00757FA0" w:rsidRDefault="003D3624" w:rsidP="003D3624">
      <w:pPr>
        <w:autoSpaceDE w:val="0"/>
        <w:autoSpaceDN w:val="0"/>
        <w:adjustRightInd w:val="0"/>
        <w:spacing w:after="27"/>
        <w:rPr>
          <w:rFonts w:eastAsiaTheme="minorHAnsi"/>
          <w:color w:val="000000"/>
          <w:lang w:eastAsia="en-US"/>
        </w:rPr>
      </w:pPr>
      <w:r w:rsidRPr="00757FA0">
        <w:rPr>
          <w:rFonts w:eastAsiaTheme="minorHAnsi"/>
          <w:color w:val="000000"/>
          <w:lang w:eastAsia="en-US"/>
        </w:rPr>
        <w:t>1. Планируемые результаты освоения учебного предмета «</w:t>
      </w:r>
      <w:r w:rsidR="00692827" w:rsidRPr="00757FA0">
        <w:rPr>
          <w:rFonts w:eastAsiaTheme="minorHAnsi"/>
          <w:color w:val="000000"/>
          <w:lang w:eastAsia="en-US"/>
        </w:rPr>
        <w:t>Литературное ч</w:t>
      </w:r>
      <w:r w:rsidR="001F7623">
        <w:rPr>
          <w:rFonts w:eastAsiaTheme="minorHAnsi"/>
          <w:color w:val="000000"/>
          <w:lang w:eastAsia="en-US"/>
        </w:rPr>
        <w:t>тение на родном языке (татарский</w:t>
      </w:r>
      <w:r w:rsidR="00692827" w:rsidRPr="00757FA0">
        <w:rPr>
          <w:rFonts w:eastAsiaTheme="minorHAnsi"/>
          <w:color w:val="000000"/>
          <w:lang w:eastAsia="en-US"/>
        </w:rPr>
        <w:t>)</w:t>
      </w:r>
      <w:r w:rsidRPr="00757FA0">
        <w:rPr>
          <w:rFonts w:eastAsiaTheme="minorHAnsi"/>
          <w:color w:val="000000"/>
          <w:lang w:eastAsia="en-US"/>
        </w:rPr>
        <w:t xml:space="preserve">» на уровне </w:t>
      </w:r>
      <w:r w:rsidR="00692827" w:rsidRPr="00757FA0">
        <w:rPr>
          <w:rFonts w:eastAsiaTheme="minorHAnsi"/>
          <w:color w:val="000000"/>
          <w:lang w:eastAsia="en-US"/>
        </w:rPr>
        <w:t xml:space="preserve">начального </w:t>
      </w:r>
      <w:r w:rsidRPr="00757FA0">
        <w:rPr>
          <w:rFonts w:eastAsiaTheme="minorHAnsi"/>
          <w:color w:val="000000"/>
          <w:lang w:eastAsia="en-US"/>
        </w:rPr>
        <w:t xml:space="preserve"> общего образования. </w:t>
      </w:r>
    </w:p>
    <w:p w:rsidR="003D3624" w:rsidRPr="00757FA0" w:rsidRDefault="003D3624" w:rsidP="003D3624">
      <w:pPr>
        <w:autoSpaceDE w:val="0"/>
        <w:autoSpaceDN w:val="0"/>
        <w:adjustRightInd w:val="0"/>
        <w:spacing w:after="27"/>
        <w:rPr>
          <w:rFonts w:eastAsiaTheme="minorHAnsi"/>
          <w:color w:val="000000"/>
          <w:lang w:eastAsia="en-US"/>
        </w:rPr>
      </w:pPr>
      <w:r w:rsidRPr="00757FA0">
        <w:rPr>
          <w:rFonts w:eastAsiaTheme="minorHAnsi"/>
          <w:color w:val="000000"/>
          <w:lang w:eastAsia="en-US"/>
        </w:rPr>
        <w:t xml:space="preserve">2. Содержание учебного предмета. </w:t>
      </w:r>
    </w:p>
    <w:p w:rsidR="003D3624" w:rsidRPr="00757FA0" w:rsidRDefault="003D3624" w:rsidP="003D3624">
      <w:pPr>
        <w:autoSpaceDE w:val="0"/>
        <w:autoSpaceDN w:val="0"/>
        <w:adjustRightInd w:val="0"/>
        <w:rPr>
          <w:rFonts w:eastAsiaTheme="minorHAnsi"/>
          <w:color w:val="000000"/>
          <w:lang w:eastAsia="en-US"/>
        </w:rPr>
      </w:pPr>
      <w:r w:rsidRPr="00757FA0">
        <w:rPr>
          <w:rFonts w:eastAsiaTheme="minorHAnsi"/>
          <w:color w:val="000000"/>
          <w:lang w:eastAsia="en-US"/>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3D3624" w:rsidRPr="00757FA0" w:rsidRDefault="003D3624" w:rsidP="003D3624">
      <w:pPr>
        <w:autoSpaceDE w:val="0"/>
        <w:autoSpaceDN w:val="0"/>
        <w:adjustRightInd w:val="0"/>
        <w:ind w:left="720"/>
        <w:rPr>
          <w:rFonts w:eastAsiaTheme="minorHAnsi"/>
          <w:b/>
          <w:bCs/>
          <w:color w:val="000000"/>
          <w:lang w:eastAsia="en-US"/>
        </w:rPr>
      </w:pPr>
      <w:r w:rsidRPr="00757FA0">
        <w:rPr>
          <w:rFonts w:eastAsiaTheme="minorHAnsi"/>
          <w:b/>
          <w:bCs/>
          <w:color w:val="000000"/>
          <w:lang w:eastAsia="en-US"/>
        </w:rPr>
        <w:t>Место учебного предмета в учебном плане</w:t>
      </w:r>
    </w:p>
    <w:p w:rsidR="003D3624" w:rsidRPr="00757FA0" w:rsidRDefault="003D3624" w:rsidP="003D3624">
      <w:pPr>
        <w:autoSpaceDE w:val="0"/>
        <w:autoSpaceDN w:val="0"/>
        <w:adjustRightInd w:val="0"/>
        <w:rPr>
          <w:bCs/>
          <w:color w:val="000000" w:themeColor="text1"/>
        </w:rPr>
      </w:pPr>
      <w:r w:rsidRPr="00757FA0">
        <w:rPr>
          <w:bCs/>
          <w:color w:val="000000" w:themeColor="text1"/>
        </w:rPr>
        <w:tab/>
        <w:t>Количество часов на освоение учебного предмета с указание классов и часов на обучение</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395"/>
        <w:gridCol w:w="4394"/>
        <w:gridCol w:w="1559"/>
        <w:gridCol w:w="1134"/>
        <w:gridCol w:w="992"/>
        <w:gridCol w:w="993"/>
        <w:gridCol w:w="992"/>
      </w:tblGrid>
      <w:tr w:rsidR="003D3624" w:rsidRPr="00757FA0" w:rsidTr="00302751">
        <w:tc>
          <w:tcPr>
            <w:tcW w:w="4395" w:type="dxa"/>
            <w:vMerge w:val="restart"/>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Образовательная область</w:t>
            </w:r>
          </w:p>
        </w:tc>
        <w:tc>
          <w:tcPr>
            <w:tcW w:w="4394" w:type="dxa"/>
            <w:vMerge w:val="restart"/>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Учебный предмет</w:t>
            </w:r>
          </w:p>
        </w:tc>
        <w:tc>
          <w:tcPr>
            <w:tcW w:w="4678" w:type="dxa"/>
            <w:gridSpan w:val="4"/>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Кол-во часов в неделю/год</w:t>
            </w:r>
          </w:p>
        </w:tc>
        <w:tc>
          <w:tcPr>
            <w:tcW w:w="992"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 xml:space="preserve">Итого </w:t>
            </w:r>
          </w:p>
        </w:tc>
      </w:tr>
      <w:tr w:rsidR="00692827" w:rsidRPr="00757FA0" w:rsidTr="00302751">
        <w:tc>
          <w:tcPr>
            <w:tcW w:w="4395" w:type="dxa"/>
            <w:vMerge/>
          </w:tcPr>
          <w:p w:rsidR="003D3624" w:rsidRPr="00757FA0" w:rsidRDefault="003D3624" w:rsidP="003D3624">
            <w:pPr>
              <w:autoSpaceDE w:val="0"/>
              <w:autoSpaceDN w:val="0"/>
              <w:adjustRightInd w:val="0"/>
              <w:rPr>
                <w:rFonts w:eastAsia="Arial Unicode MS"/>
                <w:bCs/>
                <w:color w:val="000000" w:themeColor="text1"/>
              </w:rPr>
            </w:pPr>
          </w:p>
        </w:tc>
        <w:tc>
          <w:tcPr>
            <w:tcW w:w="4394" w:type="dxa"/>
            <w:vMerge/>
          </w:tcPr>
          <w:p w:rsidR="003D3624" w:rsidRPr="00757FA0" w:rsidRDefault="003D3624" w:rsidP="003D3624">
            <w:pPr>
              <w:autoSpaceDE w:val="0"/>
              <w:autoSpaceDN w:val="0"/>
              <w:adjustRightInd w:val="0"/>
              <w:rPr>
                <w:rFonts w:eastAsia="Arial Unicode MS"/>
                <w:bCs/>
                <w:color w:val="000000" w:themeColor="text1"/>
              </w:rPr>
            </w:pPr>
          </w:p>
        </w:tc>
        <w:tc>
          <w:tcPr>
            <w:tcW w:w="1559"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1 класс</w:t>
            </w:r>
          </w:p>
        </w:tc>
        <w:tc>
          <w:tcPr>
            <w:tcW w:w="1134"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2класс</w:t>
            </w:r>
          </w:p>
        </w:tc>
        <w:tc>
          <w:tcPr>
            <w:tcW w:w="992"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3класс</w:t>
            </w:r>
          </w:p>
        </w:tc>
        <w:tc>
          <w:tcPr>
            <w:tcW w:w="993"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4 класс</w:t>
            </w:r>
          </w:p>
        </w:tc>
        <w:tc>
          <w:tcPr>
            <w:tcW w:w="992" w:type="dxa"/>
          </w:tcPr>
          <w:p w:rsidR="003D3624" w:rsidRPr="00757FA0" w:rsidRDefault="003D3624" w:rsidP="003D3624">
            <w:pPr>
              <w:autoSpaceDE w:val="0"/>
              <w:autoSpaceDN w:val="0"/>
              <w:adjustRightInd w:val="0"/>
              <w:rPr>
                <w:rFonts w:eastAsia="Arial Unicode MS"/>
                <w:bCs/>
                <w:color w:val="000000" w:themeColor="text1"/>
              </w:rPr>
            </w:pPr>
          </w:p>
        </w:tc>
      </w:tr>
      <w:tr w:rsidR="00692827" w:rsidRPr="00757FA0" w:rsidTr="00302751">
        <w:tc>
          <w:tcPr>
            <w:tcW w:w="4395" w:type="dxa"/>
          </w:tcPr>
          <w:p w:rsidR="003D3624" w:rsidRPr="00757FA0" w:rsidRDefault="00464CF5" w:rsidP="003D3624">
            <w:pPr>
              <w:autoSpaceDE w:val="0"/>
              <w:autoSpaceDN w:val="0"/>
              <w:adjustRightInd w:val="0"/>
              <w:rPr>
                <w:rFonts w:eastAsia="Arial Unicode MS"/>
                <w:bCs/>
                <w:color w:val="000000" w:themeColor="text1"/>
              </w:rPr>
            </w:pPr>
            <w:r>
              <w:rPr>
                <w:rFonts w:eastAsia="Arial Unicode MS"/>
                <w:bCs/>
                <w:color w:val="000000" w:themeColor="text1"/>
              </w:rPr>
              <w:t xml:space="preserve"> Родной </w:t>
            </w:r>
            <w:r w:rsidR="003D3624" w:rsidRPr="00757FA0">
              <w:rPr>
                <w:rFonts w:eastAsia="Arial Unicode MS"/>
                <w:bCs/>
                <w:color w:val="000000" w:themeColor="text1"/>
              </w:rPr>
              <w:t xml:space="preserve">язык и </w:t>
            </w:r>
            <w:r w:rsidR="00692827" w:rsidRPr="00757FA0">
              <w:rPr>
                <w:rFonts w:eastAsia="Arial Unicode MS"/>
                <w:bCs/>
                <w:color w:val="000000" w:themeColor="text1"/>
              </w:rPr>
              <w:t>литературное ч</w:t>
            </w:r>
            <w:r>
              <w:rPr>
                <w:rFonts w:eastAsia="Arial Unicode MS"/>
                <w:bCs/>
                <w:color w:val="000000" w:themeColor="text1"/>
              </w:rPr>
              <w:t>тение на родном языке (татарский</w:t>
            </w:r>
            <w:r w:rsidR="00692827" w:rsidRPr="00757FA0">
              <w:rPr>
                <w:rFonts w:eastAsia="Arial Unicode MS"/>
                <w:bCs/>
                <w:color w:val="000000" w:themeColor="text1"/>
              </w:rPr>
              <w:t>)</w:t>
            </w:r>
          </w:p>
        </w:tc>
        <w:tc>
          <w:tcPr>
            <w:tcW w:w="4394" w:type="dxa"/>
          </w:tcPr>
          <w:p w:rsidR="003D3624" w:rsidRPr="00757FA0" w:rsidRDefault="00DD4644" w:rsidP="003D3624">
            <w:pPr>
              <w:autoSpaceDE w:val="0"/>
              <w:autoSpaceDN w:val="0"/>
              <w:adjustRightInd w:val="0"/>
              <w:rPr>
                <w:rFonts w:eastAsia="Arial Unicode MS"/>
                <w:bCs/>
                <w:color w:val="000000" w:themeColor="text1"/>
              </w:rPr>
            </w:pPr>
            <w:r w:rsidRPr="00757FA0">
              <w:rPr>
                <w:rFonts w:eastAsia="Arial Unicode MS"/>
                <w:bCs/>
                <w:color w:val="000000" w:themeColor="text1"/>
              </w:rPr>
              <w:t>Литературное чтение на родном языке</w:t>
            </w:r>
            <w:r w:rsidR="00464CF5">
              <w:rPr>
                <w:rFonts w:eastAsia="Arial Unicode MS"/>
                <w:bCs/>
                <w:color w:val="000000" w:themeColor="text1"/>
              </w:rPr>
              <w:t>(татарский</w:t>
            </w:r>
            <w:r w:rsidRPr="00757FA0">
              <w:rPr>
                <w:rFonts w:eastAsia="Arial Unicode MS"/>
                <w:bCs/>
                <w:color w:val="000000" w:themeColor="text1"/>
              </w:rPr>
              <w:t>)</w:t>
            </w:r>
          </w:p>
        </w:tc>
        <w:tc>
          <w:tcPr>
            <w:tcW w:w="1559"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1/33</w:t>
            </w:r>
          </w:p>
        </w:tc>
        <w:tc>
          <w:tcPr>
            <w:tcW w:w="1134"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1/34</w:t>
            </w:r>
          </w:p>
        </w:tc>
        <w:tc>
          <w:tcPr>
            <w:tcW w:w="992"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1/34</w:t>
            </w:r>
          </w:p>
        </w:tc>
        <w:tc>
          <w:tcPr>
            <w:tcW w:w="993"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1/34</w:t>
            </w:r>
          </w:p>
        </w:tc>
        <w:tc>
          <w:tcPr>
            <w:tcW w:w="992" w:type="dxa"/>
          </w:tcPr>
          <w:p w:rsidR="003D3624" w:rsidRPr="00757FA0" w:rsidRDefault="003D3624" w:rsidP="003D3624">
            <w:pPr>
              <w:autoSpaceDE w:val="0"/>
              <w:autoSpaceDN w:val="0"/>
              <w:adjustRightInd w:val="0"/>
              <w:rPr>
                <w:rFonts w:eastAsia="Arial Unicode MS"/>
                <w:bCs/>
                <w:color w:val="000000" w:themeColor="text1"/>
              </w:rPr>
            </w:pPr>
            <w:r w:rsidRPr="00757FA0">
              <w:rPr>
                <w:rFonts w:eastAsia="Arial Unicode MS"/>
                <w:bCs/>
                <w:color w:val="000000" w:themeColor="text1"/>
              </w:rPr>
              <w:t>4/135</w:t>
            </w:r>
          </w:p>
        </w:tc>
      </w:tr>
    </w:tbl>
    <w:p w:rsidR="00694BE0" w:rsidRPr="00757FA0" w:rsidRDefault="00694BE0" w:rsidP="003D3624">
      <w:pPr>
        <w:autoSpaceDE w:val="0"/>
        <w:autoSpaceDN w:val="0"/>
        <w:adjustRightInd w:val="0"/>
        <w:spacing w:after="27"/>
        <w:rPr>
          <w:rFonts w:eastAsiaTheme="minorHAnsi"/>
          <w:color w:val="000000"/>
          <w:lang w:val="tt-RU" w:eastAsia="en-US"/>
        </w:rPr>
      </w:pPr>
    </w:p>
    <w:p w:rsidR="00A13332" w:rsidRPr="00867476" w:rsidRDefault="003D3624" w:rsidP="00867476">
      <w:pPr>
        <w:numPr>
          <w:ilvl w:val="0"/>
          <w:numId w:val="6"/>
        </w:numPr>
        <w:autoSpaceDE w:val="0"/>
        <w:autoSpaceDN w:val="0"/>
        <w:adjustRightInd w:val="0"/>
        <w:spacing w:after="27"/>
        <w:jc w:val="center"/>
        <w:rPr>
          <w:rFonts w:eastAsiaTheme="minorHAnsi"/>
          <w:b/>
          <w:color w:val="000000"/>
          <w:lang w:eastAsia="en-US"/>
        </w:rPr>
      </w:pPr>
      <w:r w:rsidRPr="00757FA0">
        <w:rPr>
          <w:rFonts w:eastAsiaTheme="minorHAnsi"/>
          <w:b/>
          <w:color w:val="000000"/>
          <w:lang w:eastAsia="en-US"/>
        </w:rPr>
        <w:t>Результаты освоения учебного предмета «</w:t>
      </w:r>
      <w:r w:rsidR="00C00FD8" w:rsidRPr="00757FA0">
        <w:rPr>
          <w:rFonts w:eastAsiaTheme="minorHAnsi"/>
          <w:b/>
          <w:color w:val="000000"/>
          <w:lang w:eastAsia="en-US"/>
        </w:rPr>
        <w:t xml:space="preserve">Литературное  чтение на родном языке </w:t>
      </w:r>
      <w:r w:rsidRPr="00757FA0">
        <w:rPr>
          <w:rFonts w:eastAsiaTheme="minorHAnsi"/>
          <w:b/>
          <w:color w:val="000000"/>
          <w:lang w:eastAsia="en-US"/>
        </w:rPr>
        <w:t>(татарск</w:t>
      </w:r>
      <w:r w:rsidR="00867476">
        <w:rPr>
          <w:rFonts w:eastAsiaTheme="minorHAnsi"/>
          <w:b/>
          <w:color w:val="000000"/>
          <w:lang w:eastAsia="en-US"/>
        </w:rPr>
        <w:t>ий</w:t>
      </w:r>
      <w:r w:rsidR="00226AFF" w:rsidRPr="00757FA0">
        <w:rPr>
          <w:rFonts w:eastAsiaTheme="minorHAnsi"/>
          <w:b/>
          <w:color w:val="000000"/>
          <w:lang w:val="tt-RU" w:eastAsia="en-US"/>
        </w:rPr>
        <w:t>)</w:t>
      </w:r>
      <w:r w:rsidRPr="00757FA0">
        <w:rPr>
          <w:rFonts w:eastAsiaTheme="minorHAnsi"/>
          <w:b/>
          <w:color w:val="000000"/>
          <w:lang w:eastAsia="en-US"/>
        </w:rPr>
        <w:t>» на уровне начального общего образования</w:t>
      </w:r>
    </w:p>
    <w:p w:rsidR="002C0E3D" w:rsidRPr="00757FA0" w:rsidRDefault="002C0E3D" w:rsidP="00A13332">
      <w:pPr>
        <w:autoSpaceDE w:val="0"/>
        <w:autoSpaceDN w:val="0"/>
        <w:adjustRightInd w:val="0"/>
        <w:spacing w:after="27"/>
        <w:rPr>
          <w:rFonts w:eastAsiaTheme="minorHAnsi"/>
          <w:color w:val="000000"/>
          <w:lang w:eastAsia="en-US"/>
        </w:rPr>
      </w:pPr>
      <w:r w:rsidRPr="00757FA0">
        <w:rPr>
          <w:rFonts w:eastAsiaTheme="minorHAnsi"/>
          <w:b/>
          <w:color w:val="000000"/>
          <w:lang w:eastAsia="en-US"/>
        </w:rPr>
        <w:t>Предметные результаты</w:t>
      </w:r>
      <w:r w:rsidRPr="00757FA0">
        <w:rPr>
          <w:rFonts w:eastAsiaTheme="minorHAnsi"/>
          <w:color w:val="000000"/>
          <w:lang w:eastAsia="en-US"/>
        </w:rPr>
        <w:t xml:space="preserve"> изучения предмета «Литературное чтение на родном языке</w:t>
      </w:r>
      <w:r w:rsidR="00226AFF" w:rsidRPr="00757FA0">
        <w:rPr>
          <w:rFonts w:eastAsiaTheme="minorHAnsi"/>
          <w:color w:val="000000"/>
          <w:lang w:eastAsia="en-US"/>
        </w:rPr>
        <w:t xml:space="preserve"> (татарс</w:t>
      </w:r>
      <w:r w:rsidR="00867476">
        <w:rPr>
          <w:rFonts w:eastAsiaTheme="minorHAnsi"/>
          <w:color w:val="000000"/>
          <w:lang w:eastAsia="en-US"/>
        </w:rPr>
        <w:t>кий</w:t>
      </w:r>
      <w:r w:rsidR="00C00FD8" w:rsidRPr="00757FA0">
        <w:rPr>
          <w:rFonts w:eastAsiaTheme="minorHAnsi"/>
          <w:color w:val="000000"/>
          <w:lang w:eastAsia="en-US"/>
        </w:rPr>
        <w:t>)</w:t>
      </w:r>
      <w:r w:rsidR="00226AFF" w:rsidRPr="00757FA0">
        <w:rPr>
          <w:rFonts w:eastAsiaTheme="minorHAnsi"/>
          <w:color w:val="000000"/>
          <w:lang w:eastAsia="en-US"/>
        </w:rPr>
        <w:t xml:space="preserve">» </w:t>
      </w:r>
      <w:r w:rsidRPr="00757FA0">
        <w:rPr>
          <w:rFonts w:eastAsiaTheme="minorHAnsi"/>
          <w:color w:val="000000"/>
          <w:lang w:eastAsia="en-US"/>
        </w:rPr>
        <w:t xml:space="preserve">являются: </w:t>
      </w:r>
    </w:p>
    <w:p w:rsidR="002C0E3D" w:rsidRPr="00757FA0" w:rsidRDefault="002C0E3D" w:rsidP="00A13332">
      <w:pPr>
        <w:autoSpaceDE w:val="0"/>
        <w:autoSpaceDN w:val="0"/>
        <w:adjustRightInd w:val="0"/>
        <w:spacing w:after="27"/>
        <w:rPr>
          <w:rFonts w:eastAsiaTheme="minorHAnsi"/>
          <w:color w:val="000000"/>
          <w:lang w:eastAsia="en-US"/>
        </w:rPr>
      </w:pPr>
      <w:r w:rsidRPr="00757FA0">
        <w:rPr>
          <w:rFonts w:eastAsiaTheme="minorHAnsi"/>
          <w:color w:val="000000"/>
          <w:lang w:eastAsia="en-US"/>
        </w:rPr>
        <w:t>1) понимание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2C0E3D" w:rsidRPr="00757FA0" w:rsidRDefault="002C0E3D" w:rsidP="00A13332">
      <w:pPr>
        <w:autoSpaceDE w:val="0"/>
        <w:autoSpaceDN w:val="0"/>
        <w:adjustRightInd w:val="0"/>
        <w:spacing w:after="27"/>
        <w:rPr>
          <w:rFonts w:eastAsiaTheme="minorHAnsi"/>
          <w:color w:val="000000"/>
          <w:lang w:eastAsia="en-US"/>
        </w:rPr>
      </w:pPr>
      <w:r w:rsidRPr="00757FA0">
        <w:rPr>
          <w:rFonts w:eastAsiaTheme="minorHAnsi"/>
          <w:color w:val="000000"/>
          <w:lang w:eastAsia="en-US"/>
        </w:rPr>
        <w:t xml:space="preserve"> 2) осознание значимости чтения на родном языке для личного развития; формирование представлений о мире, национальной истории и культуре, первоначальных этических представлений, понятий о добре и зле, нравственности; формирование потребности в систематическом чтении на родном языке как средстве познания себя и мира; обеспечение культурной самоидентификации; </w:t>
      </w:r>
    </w:p>
    <w:p w:rsidR="002C0E3D" w:rsidRPr="00757FA0" w:rsidRDefault="002C0E3D" w:rsidP="00A13332">
      <w:pPr>
        <w:autoSpaceDE w:val="0"/>
        <w:autoSpaceDN w:val="0"/>
        <w:adjustRightInd w:val="0"/>
        <w:spacing w:after="27"/>
        <w:rPr>
          <w:rFonts w:eastAsiaTheme="minorHAnsi"/>
          <w:color w:val="000000"/>
          <w:lang w:eastAsia="en-US"/>
        </w:rPr>
      </w:pPr>
      <w:r w:rsidRPr="00757FA0">
        <w:rPr>
          <w:rFonts w:eastAsiaTheme="minorHAnsi"/>
          <w:color w:val="000000"/>
          <w:lang w:eastAsia="en-US"/>
        </w:rPr>
        <w:t xml:space="preserve">3)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2C0E3D" w:rsidRPr="00757FA0" w:rsidRDefault="002C0E3D" w:rsidP="00A13332">
      <w:pPr>
        <w:autoSpaceDE w:val="0"/>
        <w:autoSpaceDN w:val="0"/>
        <w:adjustRightInd w:val="0"/>
        <w:spacing w:after="27"/>
        <w:rPr>
          <w:rFonts w:eastAsiaTheme="minorHAnsi"/>
          <w:color w:val="000000"/>
          <w:lang w:eastAsia="en-US"/>
        </w:rPr>
      </w:pPr>
      <w:r w:rsidRPr="00757FA0">
        <w:rPr>
          <w:rFonts w:eastAsiaTheme="minorHAnsi"/>
          <w:color w:val="000000"/>
          <w:lang w:eastAsia="en-US"/>
        </w:rPr>
        <w:t xml:space="preserve">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 популярных и учебных текстов с использованием элементарных литературоведческих понятий; </w:t>
      </w:r>
    </w:p>
    <w:p w:rsidR="002C0E3D" w:rsidRPr="00757FA0" w:rsidRDefault="002C0E3D" w:rsidP="00A13332">
      <w:pPr>
        <w:autoSpaceDE w:val="0"/>
        <w:autoSpaceDN w:val="0"/>
        <w:adjustRightInd w:val="0"/>
        <w:spacing w:after="27"/>
        <w:rPr>
          <w:rFonts w:eastAsiaTheme="minorHAnsi"/>
          <w:color w:val="000000"/>
          <w:lang w:eastAsia="en-US"/>
        </w:rPr>
      </w:pPr>
      <w:r w:rsidRPr="00757FA0">
        <w:rPr>
          <w:rFonts w:eastAsiaTheme="minorHAnsi"/>
          <w:color w:val="000000"/>
          <w:lang w:eastAsia="en-US"/>
        </w:rPr>
        <w:t xml:space="preserve">5) осознание коммуникативно-эстетических возможностей родного языка на основе изучения выдающихся произведений культуры своего народа, 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2C0E3D" w:rsidRPr="00757FA0" w:rsidRDefault="002C0E3D" w:rsidP="00A13332">
      <w:pPr>
        <w:autoSpaceDE w:val="0"/>
        <w:autoSpaceDN w:val="0"/>
        <w:adjustRightInd w:val="0"/>
        <w:spacing w:after="27"/>
        <w:rPr>
          <w:rFonts w:eastAsiaTheme="minorHAnsi"/>
          <w:color w:val="000000"/>
          <w:lang w:eastAsia="en-US"/>
        </w:rPr>
      </w:pPr>
      <w:r w:rsidRPr="00757FA0">
        <w:rPr>
          <w:rFonts w:eastAsiaTheme="minorHAnsi"/>
          <w:color w:val="000000"/>
          <w:lang w:eastAsia="en-US"/>
        </w:rPr>
        <w:t>В результате освоения предмета «Литературное чтение на родном языке</w:t>
      </w:r>
      <w:r w:rsidR="00867476">
        <w:rPr>
          <w:rFonts w:eastAsiaTheme="minorHAnsi"/>
          <w:color w:val="000000"/>
          <w:lang w:eastAsia="en-US"/>
        </w:rPr>
        <w:t xml:space="preserve"> (татарский</w:t>
      </w:r>
      <w:r w:rsidR="000F2135" w:rsidRPr="00757FA0">
        <w:rPr>
          <w:rFonts w:eastAsiaTheme="minorHAnsi"/>
          <w:color w:val="000000"/>
          <w:lang w:eastAsia="en-US"/>
        </w:rPr>
        <w:t>)</w:t>
      </w:r>
      <w:r w:rsidRPr="00757FA0">
        <w:rPr>
          <w:rFonts w:eastAsiaTheme="minorHAnsi"/>
          <w:color w:val="000000"/>
          <w:lang w:eastAsia="en-US"/>
        </w:rPr>
        <w:t>» ученики, освоившие основную образовательную программу начального общего образования, сформируют позитивное отношение к родной  литературе,как средству сохранения и передачи нравственных ценностей и традиций многонациональной и мировой культуры, а также сформируют представление о Родине и ее людях, окружающем мире, культуре своего народа; приобретут первичные навыки работы с содержащейся в текстах информацией в процессе чтения соответствующих возрасту литературных, учебных текстов.</w:t>
      </w:r>
    </w:p>
    <w:p w:rsidR="00C22C2C" w:rsidRPr="00757FA0" w:rsidRDefault="00C22C2C" w:rsidP="00C22C2C">
      <w:pPr>
        <w:suppressAutoHyphens/>
        <w:jc w:val="center"/>
        <w:rPr>
          <w:b/>
          <w:lang w:eastAsia="ar-SA"/>
        </w:rPr>
      </w:pPr>
      <w:r w:rsidRPr="00757FA0">
        <w:rPr>
          <w:b/>
          <w:lang w:eastAsia="ar-SA"/>
        </w:rPr>
        <w:t>Планируемые результаты освоения учебного предмета</w:t>
      </w:r>
    </w:p>
    <w:p w:rsidR="00C22C2C" w:rsidRPr="00757FA0" w:rsidRDefault="00C22C2C" w:rsidP="00C22C2C">
      <w:pPr>
        <w:jc w:val="both"/>
        <w:rPr>
          <w:rFonts w:eastAsia="Calibri"/>
          <w:b/>
          <w:bCs/>
          <w:lang w:val="tt-RU" w:eastAsia="en-US"/>
        </w:rPr>
      </w:pPr>
      <w:r w:rsidRPr="00757FA0">
        <w:rPr>
          <w:rFonts w:eastAsia="Calibri"/>
          <w:b/>
          <w:bCs/>
          <w:lang w:val="tt-RU" w:eastAsia="en-US"/>
        </w:rPr>
        <w:t>Личностные результаты:</w:t>
      </w:r>
    </w:p>
    <w:p w:rsidR="00C22C2C" w:rsidRPr="00757FA0" w:rsidRDefault="00C22C2C" w:rsidP="00C22C2C">
      <w:pPr>
        <w:jc w:val="both"/>
        <w:rPr>
          <w:rFonts w:eastAsia="Calibri"/>
          <w:lang w:val="tt-RU" w:eastAsia="en-US"/>
        </w:rPr>
      </w:pPr>
      <w:r w:rsidRPr="00757FA0">
        <w:rPr>
          <w:rFonts w:eastAsia="Calibri"/>
          <w:lang w:val="tt-RU" w:eastAsia="en-US"/>
        </w:rPr>
        <w:t>• формирование готовности и способности обучающихся к саморазвитию и самообразованию на основе мотивации к обучению и познанию, осознанному выбору образования на базе ориентировки в мире профессий и профессиональных предпочтений с учетом познавательных интересов;</w:t>
      </w:r>
    </w:p>
    <w:p w:rsidR="00C22C2C" w:rsidRPr="00757FA0" w:rsidRDefault="00C22C2C" w:rsidP="00C22C2C">
      <w:pPr>
        <w:jc w:val="both"/>
        <w:rPr>
          <w:rFonts w:eastAsia="Calibri"/>
          <w:lang w:val="tt-RU" w:eastAsia="en-US"/>
        </w:rPr>
      </w:pPr>
      <w:r w:rsidRPr="00757FA0">
        <w:rPr>
          <w:rFonts w:eastAsia="Calibri"/>
          <w:lang w:val="tt-RU" w:eastAsia="en-US"/>
        </w:rPr>
        <w:t>• формирование нравственных чувств и нравственного поведения, осознанного отношения к собственным поступкам;</w:t>
      </w:r>
    </w:p>
    <w:p w:rsidR="00C22C2C" w:rsidRPr="00757FA0" w:rsidRDefault="00C22C2C" w:rsidP="00C22C2C">
      <w:pPr>
        <w:jc w:val="both"/>
        <w:rPr>
          <w:rFonts w:eastAsia="Calibri"/>
          <w:lang w:val="tt-RU" w:eastAsia="en-US"/>
        </w:rPr>
      </w:pPr>
      <w:r w:rsidRPr="00757FA0">
        <w:rPr>
          <w:rFonts w:eastAsia="Calibri"/>
          <w:lang w:val="tt-RU" w:eastAsia="en-US"/>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общественной, учебно-исследовательской, творческой и других видов деятельности;</w:t>
      </w:r>
    </w:p>
    <w:p w:rsidR="00C22C2C" w:rsidRPr="00757FA0" w:rsidRDefault="00C22C2C" w:rsidP="00C22C2C">
      <w:pPr>
        <w:jc w:val="both"/>
        <w:rPr>
          <w:rFonts w:eastAsia="Calibri"/>
          <w:lang w:val="tt-RU" w:eastAsia="en-US"/>
        </w:rPr>
      </w:pPr>
      <w:r w:rsidRPr="00757FA0">
        <w:rPr>
          <w:rFonts w:eastAsia="Calibri"/>
          <w:lang w:val="tt-RU" w:eastAsia="en-US"/>
        </w:rPr>
        <w:t>•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w:t>
      </w:r>
    </w:p>
    <w:p w:rsidR="00C22C2C" w:rsidRPr="00757FA0" w:rsidRDefault="00C22C2C" w:rsidP="00C22C2C">
      <w:pPr>
        <w:jc w:val="both"/>
        <w:rPr>
          <w:rFonts w:eastAsia="Calibri"/>
          <w:lang w:val="tt-RU" w:eastAsia="en-US"/>
        </w:rPr>
      </w:pPr>
      <w:r w:rsidRPr="00757FA0">
        <w:rPr>
          <w:rFonts w:eastAsia="Calibri"/>
          <w:lang w:val="tt-RU" w:eastAsia="en-US"/>
        </w:rPr>
        <w:lastRenderedPageBreak/>
        <w:t>• осознание значения семьи и общества, уважительное и заботливое отношение к членам своей семьи;</w:t>
      </w:r>
    </w:p>
    <w:p w:rsidR="00A13332" w:rsidRPr="00757FA0" w:rsidRDefault="00C22C2C" w:rsidP="00A13332">
      <w:pPr>
        <w:jc w:val="both"/>
        <w:rPr>
          <w:rFonts w:eastAsia="Calibri"/>
          <w:lang w:val="tt-RU" w:eastAsia="en-US"/>
        </w:rPr>
      </w:pPr>
      <w:r w:rsidRPr="00757FA0">
        <w:rPr>
          <w:rFonts w:eastAsia="Calibri"/>
          <w:lang w:val="tt-RU" w:eastAsia="en-US"/>
        </w:rPr>
        <w:t>• развитие эстетического осознания через освоение художественного и культурного наследия народов Татарстана, России и всего мира.</w:t>
      </w:r>
    </w:p>
    <w:p w:rsidR="00A13332" w:rsidRPr="00757FA0" w:rsidRDefault="00A13332" w:rsidP="00A13332">
      <w:pPr>
        <w:jc w:val="both"/>
        <w:rPr>
          <w:rFonts w:eastAsia="Arial Unicode MS"/>
          <w:b/>
          <w:color w:val="000000"/>
          <w:lang w:val="tt-RU"/>
        </w:rPr>
      </w:pPr>
      <w:r w:rsidRPr="00757FA0">
        <w:rPr>
          <w:rFonts w:eastAsia="Arial Unicode MS"/>
          <w:b/>
          <w:color w:val="000000"/>
          <w:lang w:val="tt-RU"/>
        </w:rPr>
        <w:t>Шәхескә кагылышлы нәтиҗәләр:</w:t>
      </w:r>
    </w:p>
    <w:p w:rsidR="00A13332" w:rsidRPr="00757FA0" w:rsidRDefault="00A13332" w:rsidP="00A13332">
      <w:pPr>
        <w:numPr>
          <w:ilvl w:val="0"/>
          <w:numId w:val="10"/>
        </w:numPr>
        <w:ind w:left="709" w:hanging="283"/>
        <w:jc w:val="both"/>
        <w:rPr>
          <w:rFonts w:eastAsia="Arial Unicode MS"/>
          <w:color w:val="000000"/>
          <w:lang w:val="tt-RU"/>
        </w:rPr>
      </w:pPr>
      <w:r w:rsidRPr="00757FA0">
        <w:rPr>
          <w:rFonts w:eastAsia="Arial Unicode MS"/>
          <w:color w:val="000000"/>
          <w:lang w:val="tt-RU"/>
        </w:rPr>
        <w:t>шәхеснең әхлакый-рухи сыйфатларын камилләштерү, күп</w:t>
      </w:r>
      <w:r w:rsidRPr="00757FA0">
        <w:rPr>
          <w:rFonts w:eastAsia="Arial Unicode MS"/>
          <w:color w:val="000000"/>
          <w:lang w:val="tt-RU"/>
        </w:rPr>
        <w:softHyphen/>
        <w:t>милләтле илебезгә карата ярату хисләре, татар әдәбиятына һәм башка халыклар әдәбиятына, мәдәниятенә ихтирамлы мөнәсәбәт тәрбияләү;</w:t>
      </w:r>
    </w:p>
    <w:p w:rsidR="00A13332" w:rsidRPr="00757FA0" w:rsidRDefault="00A13332" w:rsidP="00A13332">
      <w:pPr>
        <w:numPr>
          <w:ilvl w:val="0"/>
          <w:numId w:val="10"/>
        </w:numPr>
        <w:ind w:firstLine="426"/>
        <w:jc w:val="both"/>
        <w:rPr>
          <w:rFonts w:eastAsia="Arial Unicode MS"/>
          <w:color w:val="000000"/>
          <w:lang w:val="tt-RU"/>
        </w:rPr>
      </w:pPr>
      <w:r w:rsidRPr="00757FA0">
        <w:rPr>
          <w:rFonts w:eastAsia="Arial Unicode MS"/>
          <w:bCs/>
          <w:color w:val="000000"/>
          <w:lang w:val="tt-RU"/>
        </w:rPr>
        <w:t>активлыкка, мөстәкыйль фикер йөртүгә, акыл эшчәнлегенә һәм рухи эшчәнлеккә өйрәтү, шәхес буларак формалашуны дәвам итү;</w:t>
      </w:r>
    </w:p>
    <w:p w:rsidR="00A13332" w:rsidRPr="00757FA0" w:rsidRDefault="00A13332" w:rsidP="00A13332">
      <w:pPr>
        <w:numPr>
          <w:ilvl w:val="0"/>
          <w:numId w:val="10"/>
        </w:numPr>
        <w:ind w:left="709" w:hanging="283"/>
        <w:jc w:val="both"/>
        <w:rPr>
          <w:rFonts w:eastAsia="Arial Unicode MS"/>
          <w:color w:val="000000"/>
          <w:lang w:val="tt-RU"/>
        </w:rPr>
      </w:pPr>
      <w:r w:rsidRPr="00757FA0">
        <w:rPr>
          <w:rFonts w:eastAsia="Arial Unicode MS"/>
          <w:bCs/>
          <w:color w:val="000000"/>
          <w:lang w:val="tt-RU"/>
        </w:rPr>
        <w:t>үзең белән идарә итүгә юнәлдерелгән белем һәм күнекмәләрне тормышның төрле шартларында куллана белергә өйрәнү, тормышта үз урыныңны күзаллый башлау;</w:t>
      </w:r>
    </w:p>
    <w:p w:rsidR="00A13332" w:rsidRPr="00757FA0" w:rsidRDefault="00A13332" w:rsidP="00C22C2C">
      <w:pPr>
        <w:numPr>
          <w:ilvl w:val="0"/>
          <w:numId w:val="10"/>
        </w:numPr>
        <w:ind w:firstLine="426"/>
        <w:jc w:val="both"/>
        <w:rPr>
          <w:rFonts w:eastAsia="Arial Unicode MS"/>
          <w:color w:val="000000"/>
          <w:lang w:val="tt-RU"/>
        </w:rPr>
      </w:pPr>
      <w:r w:rsidRPr="00757FA0">
        <w:rPr>
          <w:rFonts w:eastAsia="Arial Unicode MS"/>
          <w:bCs/>
          <w:color w:val="000000"/>
          <w:lang w:val="tt-RU"/>
        </w:rPr>
        <w:t>милли горурлык, гражданлык хисләре формалаштыру; әхлак нормаларын, җәмгыятьтә яшәү кагыйдәләрен үз</w:t>
      </w:r>
      <w:r w:rsidRPr="00757FA0">
        <w:rPr>
          <w:rFonts w:eastAsia="Arial Unicode MS"/>
          <w:bCs/>
          <w:color w:val="000000"/>
          <w:lang w:val="tt-RU"/>
        </w:rPr>
        <w:softHyphen/>
        <w:t>ләштерү.</w:t>
      </w:r>
    </w:p>
    <w:p w:rsidR="00C22C2C" w:rsidRPr="00757FA0" w:rsidRDefault="00C22C2C" w:rsidP="00C22C2C">
      <w:pPr>
        <w:jc w:val="both"/>
        <w:rPr>
          <w:rFonts w:eastAsia="Calibri"/>
          <w:lang w:val="tt-RU" w:eastAsia="en-US"/>
        </w:rPr>
      </w:pPr>
      <w:r w:rsidRPr="00757FA0">
        <w:rPr>
          <w:rFonts w:eastAsia="Calibri"/>
          <w:b/>
          <w:bCs/>
          <w:lang w:val="tt-RU" w:eastAsia="en-US"/>
        </w:rPr>
        <w:t>Метапредметные результаты</w:t>
      </w:r>
      <w:r w:rsidRPr="00757FA0">
        <w:rPr>
          <w:rFonts w:eastAsia="Calibri"/>
          <w:lang w:val="tt-RU" w:eastAsia="en-US"/>
        </w:rPr>
        <w:t xml:space="preserve"> изучения родной (татарской) литературы в инокультурной среде:</w:t>
      </w:r>
    </w:p>
    <w:p w:rsidR="00C22C2C" w:rsidRPr="00757FA0" w:rsidRDefault="00C22C2C" w:rsidP="00C22C2C">
      <w:pPr>
        <w:jc w:val="both"/>
        <w:rPr>
          <w:rFonts w:eastAsia="Calibri"/>
          <w:lang w:val="tt-RU" w:eastAsia="en-US"/>
        </w:rPr>
      </w:pPr>
      <w:r w:rsidRPr="00757FA0">
        <w:rPr>
          <w:rFonts w:eastAsia="Calibri"/>
          <w:lang w:val="tt-RU" w:eastAsia="en-US"/>
        </w:rPr>
        <w:t>• умение ставить и формулировать для себя новые задачи в учёбе и познавательной деятельности;</w:t>
      </w:r>
    </w:p>
    <w:p w:rsidR="00C22C2C" w:rsidRPr="00757FA0" w:rsidRDefault="00C22C2C" w:rsidP="00C22C2C">
      <w:pPr>
        <w:jc w:val="both"/>
        <w:rPr>
          <w:rFonts w:eastAsia="Calibri"/>
          <w:lang w:val="tt-RU" w:eastAsia="en-US"/>
        </w:rPr>
      </w:pPr>
      <w:r w:rsidRPr="00757FA0">
        <w:rPr>
          <w:rFonts w:eastAsia="Calibri"/>
          <w:lang w:val="tt-RU" w:eastAsia="en-US"/>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C22C2C" w:rsidRPr="00757FA0" w:rsidRDefault="00C22C2C" w:rsidP="00C22C2C">
      <w:pPr>
        <w:jc w:val="both"/>
        <w:rPr>
          <w:rFonts w:eastAsia="Calibri"/>
          <w:lang w:val="tt-RU" w:eastAsia="en-US"/>
        </w:rPr>
      </w:pPr>
      <w:r w:rsidRPr="00757FA0">
        <w:rPr>
          <w:rFonts w:eastAsia="Calibri"/>
          <w:lang w:val="tt-RU" w:eastAsia="en-US"/>
        </w:rPr>
        <w:t>• умение создавать, применять и преобразовывать знаки и символы, модели и схемы для решения учебных и познавательных задач;</w:t>
      </w:r>
    </w:p>
    <w:p w:rsidR="00C22C2C" w:rsidRPr="00757FA0" w:rsidRDefault="00C22C2C" w:rsidP="00C22C2C">
      <w:pPr>
        <w:jc w:val="both"/>
        <w:rPr>
          <w:rFonts w:eastAsia="Calibri"/>
          <w:lang w:val="tt-RU" w:eastAsia="en-US"/>
        </w:rPr>
      </w:pPr>
      <w:r w:rsidRPr="00757FA0">
        <w:rPr>
          <w:rFonts w:eastAsia="Calibri"/>
          <w:lang w:val="tt-RU" w:eastAsia="en-US"/>
        </w:rPr>
        <w:t>• умение читать и понимать суть художественного произведения, осознанно использовать речевые средства в соответствии с задачей коммуникации, для выражения своих чувств, мыслей, потребностей;</w:t>
      </w:r>
    </w:p>
    <w:p w:rsidR="00C22C2C" w:rsidRPr="00757FA0" w:rsidRDefault="00C22C2C" w:rsidP="00C22C2C">
      <w:pPr>
        <w:jc w:val="both"/>
        <w:rPr>
          <w:rFonts w:eastAsia="Calibri"/>
          <w:lang w:val="tt-RU" w:eastAsia="en-US"/>
        </w:rPr>
      </w:pPr>
      <w:r w:rsidRPr="00757FA0">
        <w:rPr>
          <w:rFonts w:eastAsia="Calibri"/>
          <w:lang w:val="tt-RU" w:eastAsia="en-US"/>
        </w:rPr>
        <w:t>• умение строить связанное речевое высказывание в зависимости от типа коммуникации и ситуации.</w:t>
      </w:r>
    </w:p>
    <w:p w:rsidR="00A13332" w:rsidRPr="00757FA0" w:rsidRDefault="00A13332" w:rsidP="00A13332">
      <w:pPr>
        <w:jc w:val="both"/>
        <w:rPr>
          <w:rFonts w:eastAsia="Arial Unicode MS"/>
          <w:color w:val="000000"/>
          <w:lang w:val="tt-RU"/>
        </w:rPr>
      </w:pPr>
      <w:r w:rsidRPr="00757FA0">
        <w:rPr>
          <w:rFonts w:eastAsia="Arial Unicode MS"/>
          <w:b/>
          <w:bCs/>
          <w:color w:val="000000"/>
          <w:lang w:val="tt-RU"/>
        </w:rPr>
        <w:t>Метапредмет нәтиҗәләре:</w:t>
      </w:r>
    </w:p>
    <w:p w:rsidR="00A13332" w:rsidRPr="00757FA0" w:rsidRDefault="00A13332" w:rsidP="00A13332">
      <w:pPr>
        <w:numPr>
          <w:ilvl w:val="0"/>
          <w:numId w:val="10"/>
        </w:numPr>
        <w:spacing w:after="200"/>
        <w:contextualSpacing/>
        <w:jc w:val="both"/>
        <w:rPr>
          <w:rFonts w:eastAsia="Arial Unicode MS"/>
          <w:lang w:val="tt-RU"/>
        </w:rPr>
      </w:pPr>
      <w:r w:rsidRPr="00757FA0">
        <w:rPr>
          <w:rFonts w:eastAsia="Arial Unicode MS"/>
          <w:bCs/>
          <w:lang w:val="tt-RU"/>
        </w:rPr>
        <w:t>метапредмет нәтиҗәләре булып, универсаль уку-укыту гамәлләре формалаштыру санала (УУГ).</w:t>
      </w:r>
    </w:p>
    <w:p w:rsidR="00A13332" w:rsidRPr="00757FA0" w:rsidRDefault="00A13332" w:rsidP="00A13332">
      <w:pPr>
        <w:ind w:firstLine="567"/>
        <w:jc w:val="both"/>
        <w:rPr>
          <w:rFonts w:eastAsia="Arial Unicode MS"/>
          <w:b/>
          <w:color w:val="000000"/>
          <w:lang w:val="tt-RU"/>
        </w:rPr>
      </w:pPr>
      <w:r w:rsidRPr="00757FA0">
        <w:rPr>
          <w:rFonts w:eastAsia="Arial Unicode MS"/>
          <w:b/>
          <w:bCs/>
          <w:color w:val="000000"/>
          <w:lang w:val="tt-RU"/>
        </w:rPr>
        <w:t>Регулятив УУГ :</w:t>
      </w:r>
    </w:p>
    <w:p w:rsidR="00A13332" w:rsidRPr="00757FA0" w:rsidRDefault="00A13332" w:rsidP="00A13332">
      <w:pPr>
        <w:numPr>
          <w:ilvl w:val="0"/>
          <w:numId w:val="9"/>
        </w:numPr>
        <w:ind w:left="709" w:hanging="283"/>
        <w:jc w:val="both"/>
        <w:rPr>
          <w:rFonts w:eastAsia="Arial Unicode MS"/>
          <w:color w:val="000000"/>
          <w:lang w:val="tt-RU"/>
        </w:rPr>
      </w:pPr>
      <w:r w:rsidRPr="00757FA0">
        <w:rPr>
          <w:rFonts w:eastAsia="Arial Unicode MS"/>
          <w:bCs/>
          <w:color w:val="000000"/>
          <w:lang w:val="tt-RU"/>
        </w:rPr>
        <w:t>мөстәкыйль рәвештә дәреснең проблемасын (тема) һәм максатларын формалаштыру;</w:t>
      </w:r>
    </w:p>
    <w:p w:rsidR="00A13332" w:rsidRPr="00757FA0" w:rsidRDefault="00A13332" w:rsidP="00A13332">
      <w:pPr>
        <w:numPr>
          <w:ilvl w:val="0"/>
          <w:numId w:val="9"/>
        </w:numPr>
        <w:ind w:left="709" w:hanging="283"/>
        <w:jc w:val="both"/>
        <w:rPr>
          <w:rFonts w:eastAsia="Arial Unicode MS"/>
          <w:color w:val="000000"/>
          <w:lang w:val="tt-RU"/>
        </w:rPr>
      </w:pPr>
      <w:r w:rsidRPr="00757FA0">
        <w:rPr>
          <w:rFonts w:eastAsia="Arial Unicode MS"/>
          <w:bCs/>
          <w:color w:val="000000"/>
          <w:lang w:val="tt-RU"/>
        </w:rPr>
        <w:t xml:space="preserve">максатка ирешү юлларын билгеләү; </w:t>
      </w:r>
    </w:p>
    <w:p w:rsidR="00A13332" w:rsidRPr="00757FA0" w:rsidRDefault="00A13332" w:rsidP="00A13332">
      <w:pPr>
        <w:numPr>
          <w:ilvl w:val="0"/>
          <w:numId w:val="9"/>
        </w:numPr>
        <w:ind w:left="709" w:hanging="283"/>
        <w:jc w:val="both"/>
        <w:rPr>
          <w:rFonts w:eastAsia="Arial Unicode MS"/>
          <w:color w:val="000000"/>
          <w:lang w:val="tt-RU"/>
        </w:rPr>
      </w:pPr>
      <w:r w:rsidRPr="00757FA0">
        <w:rPr>
          <w:rFonts w:eastAsia="Arial Unicode MS"/>
          <w:bCs/>
          <w:color w:val="000000"/>
          <w:lang w:val="tt-RU"/>
        </w:rPr>
        <w:t>укытучы белән бергәләп, үз эшен, иптәшләренең җавапларын бәяләү.</w:t>
      </w:r>
    </w:p>
    <w:p w:rsidR="00A13332" w:rsidRPr="00757FA0" w:rsidRDefault="00A13332" w:rsidP="00A13332">
      <w:pPr>
        <w:ind w:firstLine="567"/>
        <w:jc w:val="both"/>
        <w:rPr>
          <w:rFonts w:eastAsia="Arial Unicode MS"/>
          <w:color w:val="000000"/>
          <w:lang w:val="tt-RU"/>
        </w:rPr>
      </w:pPr>
      <w:r w:rsidRPr="00757FA0">
        <w:rPr>
          <w:rFonts w:eastAsia="Arial Unicode MS"/>
          <w:b/>
          <w:bCs/>
          <w:color w:val="000000"/>
          <w:lang w:val="tt-RU"/>
        </w:rPr>
        <w:t>Танып белү УУГ:</w:t>
      </w:r>
    </w:p>
    <w:p w:rsidR="00A13332" w:rsidRPr="00757FA0" w:rsidRDefault="00A13332" w:rsidP="00A13332">
      <w:pPr>
        <w:numPr>
          <w:ilvl w:val="0"/>
          <w:numId w:val="9"/>
        </w:numPr>
        <w:ind w:left="709" w:hanging="283"/>
        <w:jc w:val="both"/>
        <w:rPr>
          <w:rFonts w:eastAsia="Arial Unicode MS"/>
          <w:color w:val="000000"/>
          <w:lang w:val="tt-RU"/>
        </w:rPr>
      </w:pPr>
      <w:r w:rsidRPr="00757FA0">
        <w:rPr>
          <w:rFonts w:eastAsia="Arial Unicode MS"/>
          <w:bCs/>
          <w:color w:val="000000"/>
          <w:lang w:val="tt-RU"/>
        </w:rPr>
        <w:t>укучының үз эшчәнлеген мөстәкыйль рәвештә оештыра  белүе, бәяләү, үзенең кызыксынучанлык өлкәсен билгеләве;</w:t>
      </w:r>
    </w:p>
    <w:p w:rsidR="00A13332" w:rsidRPr="00757FA0" w:rsidRDefault="00A13332" w:rsidP="00A13332">
      <w:pPr>
        <w:numPr>
          <w:ilvl w:val="0"/>
          <w:numId w:val="9"/>
        </w:numPr>
        <w:ind w:left="709" w:hanging="283"/>
        <w:jc w:val="both"/>
        <w:rPr>
          <w:rFonts w:eastAsia="Arial Unicode MS"/>
          <w:color w:val="000000"/>
          <w:lang w:val="tt-RU"/>
        </w:rPr>
      </w:pPr>
      <w:r w:rsidRPr="00757FA0">
        <w:rPr>
          <w:rFonts w:eastAsia="Arial Unicode MS"/>
          <w:bCs/>
          <w:color w:val="000000"/>
          <w:lang w:val="tt-RU"/>
        </w:rPr>
        <w:t>мөстәкыйль рәвештә төрле текстларны укый белү (төп текст, астөшермә һ.б.), өстәмә материалларны таба һәм тиешле урында куллана белү;</w:t>
      </w:r>
    </w:p>
    <w:p w:rsidR="00A13332" w:rsidRPr="00757FA0" w:rsidRDefault="00A13332" w:rsidP="00A13332">
      <w:pPr>
        <w:numPr>
          <w:ilvl w:val="0"/>
          <w:numId w:val="11"/>
        </w:numPr>
        <w:ind w:left="709" w:hanging="283"/>
        <w:jc w:val="both"/>
        <w:rPr>
          <w:rFonts w:eastAsia="Arial Unicode MS"/>
          <w:color w:val="000000"/>
          <w:lang w:val="tt-RU"/>
        </w:rPr>
      </w:pPr>
      <w:r w:rsidRPr="00757FA0">
        <w:rPr>
          <w:rFonts w:eastAsia="Arial Unicode MS"/>
          <w:bCs/>
          <w:color w:val="000000"/>
          <w:lang w:val="tt-RU"/>
        </w:rPr>
        <w:t>укуның төрле формаларыннан файдалану (аңлап уку, өстән-өстән, эчтәлекне аңлап);</w:t>
      </w:r>
    </w:p>
    <w:p w:rsidR="00A13332" w:rsidRPr="00757FA0" w:rsidRDefault="00A13332" w:rsidP="00A13332">
      <w:pPr>
        <w:numPr>
          <w:ilvl w:val="0"/>
          <w:numId w:val="11"/>
        </w:numPr>
        <w:ind w:left="709" w:hanging="283"/>
        <w:jc w:val="both"/>
        <w:rPr>
          <w:rFonts w:eastAsia="Arial Unicode MS"/>
          <w:color w:val="000000"/>
          <w:lang w:val="tt-RU"/>
        </w:rPr>
      </w:pPr>
      <w:r w:rsidRPr="00757FA0">
        <w:rPr>
          <w:rFonts w:eastAsia="Arial Unicode MS"/>
          <w:bCs/>
          <w:color w:val="000000"/>
          <w:lang w:val="tt-RU"/>
        </w:rPr>
        <w:t>төрле мәгълүмат чаралары белән эшли, кирәкле мәгъ</w:t>
      </w:r>
      <w:r w:rsidRPr="00757FA0">
        <w:rPr>
          <w:rFonts w:eastAsia="Arial Unicode MS"/>
          <w:bCs/>
          <w:color w:val="000000"/>
          <w:lang w:val="tt-RU"/>
        </w:rPr>
        <w:softHyphen/>
        <w:t>лүматны таба, анализлый һәм үз эшчәнлегендә куллана белү;</w:t>
      </w:r>
    </w:p>
    <w:p w:rsidR="00A13332" w:rsidRPr="00757FA0" w:rsidRDefault="00A13332" w:rsidP="00A13332">
      <w:pPr>
        <w:numPr>
          <w:ilvl w:val="0"/>
          <w:numId w:val="11"/>
        </w:numPr>
        <w:ind w:left="709" w:hanging="283"/>
        <w:jc w:val="both"/>
        <w:rPr>
          <w:rFonts w:eastAsia="Arial Unicode MS"/>
          <w:color w:val="000000"/>
          <w:lang w:val="tt-RU"/>
        </w:rPr>
      </w:pPr>
      <w:r w:rsidRPr="00757FA0">
        <w:rPr>
          <w:rFonts w:eastAsia="Arial Unicode MS"/>
          <w:bCs/>
          <w:color w:val="000000"/>
          <w:lang w:val="tt-RU"/>
        </w:rPr>
        <w:t>үзенә кирәкле мәгълүматны төрле формада бирелгән чыганаклардан туплау (тулы текст, өзек, иллюстрация, схема);</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t>бер мәгълүматны икенче төрле итеп үзгәртә алу (план төзү, таблица, схема);</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t>укылган әсәрнең эчтәлеген (яки ишеткәнне), текстка якын итеп, кыскача сайлап сөйли белү;</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lastRenderedPageBreak/>
        <w:t>әдәбиятны музыка, рәсем сәнгате белән бәйләп, сүз сәнга</w:t>
      </w:r>
      <w:r w:rsidRPr="00757FA0">
        <w:rPr>
          <w:rFonts w:eastAsia="Arial Unicode MS"/>
          <w:color w:val="000000"/>
          <w:lang w:val="tt-RU"/>
        </w:rPr>
        <w:softHyphen/>
        <w:t>тенең кыйммәтен күрсәтү, матурлыкны танырга өйрәтү;</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тел белеме белән бәйләп, әдәби әсәр теленең үзенчәлекләрен, әсәр стилен җиткерү;</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t>татар әдәбиятын рус әдәбияты, башка халыклар әдәбиятла</w:t>
      </w:r>
      <w:r w:rsidRPr="00757FA0">
        <w:rPr>
          <w:rFonts w:eastAsia="Arial Unicode MS"/>
          <w:color w:val="000000"/>
          <w:lang w:val="tt-RU"/>
        </w:rPr>
        <w:softHyphen/>
        <w:t>ры белән бәйләп укытып, әдәбиятлар арасындагы уртак пробле маларны, уртак кыйммәтләрне күрсәтү аша, дөнья культурасы белән таныштыру;</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t>сүзлекләр, белешмә материаллардан файдалану;</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t>бәхәсләшү, үз фикерен дәлилләү, анализ ясау, йомгаклау;</w:t>
      </w:r>
    </w:p>
    <w:p w:rsidR="00A13332" w:rsidRPr="00757FA0" w:rsidRDefault="00A13332" w:rsidP="00A13332">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тарих, җәмгыять белеме, экология предметлары белән бәйләп, дөнья, яшәү, табигать, кешелек җәмгыяте турында күзаллау формалаштыру.</w:t>
      </w:r>
    </w:p>
    <w:p w:rsidR="00A13332" w:rsidRPr="00757FA0" w:rsidRDefault="00A13332" w:rsidP="00A13332">
      <w:pPr>
        <w:ind w:firstLine="680"/>
        <w:jc w:val="both"/>
        <w:rPr>
          <w:rFonts w:eastAsia="Arial Unicode MS"/>
          <w:b/>
          <w:bCs/>
          <w:color w:val="000000"/>
          <w:lang w:val="tt-RU"/>
        </w:rPr>
      </w:pPr>
      <w:r w:rsidRPr="00757FA0">
        <w:rPr>
          <w:rFonts w:eastAsia="Arial Unicode MS"/>
          <w:b/>
          <w:bCs/>
          <w:color w:val="000000"/>
          <w:lang w:val="tt-RU"/>
        </w:rPr>
        <w:t>Коммуникатив УУГ:</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төрле фикерләрне исәпкә алып эш итү;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үз фикерен тексттан өземтәләр китереп дәлилли белү;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бер фикер кабул иткәнче, төрле җавапларны тыңлау, ча</w:t>
      </w:r>
      <w:r w:rsidRPr="00757FA0">
        <w:rPr>
          <w:rFonts w:eastAsia="Arial Unicode MS"/>
          <w:color w:val="000000"/>
          <w:lang w:val="tt-RU"/>
        </w:rPr>
        <w:softHyphen/>
        <w:t>гыштыру, нәтиҗә ясау;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күмәк эш вакытында, бигрәк тә фикер агышлары төрле булганда, бер фикергә килә белү;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укылган, тыңланган әсәрләр буенча сораулар бирә алу;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үз эшен контрольдә тоту, иптәшләренә ярдәм итү;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коммуникатив күнекмәләрнең кеше тормышындагы ролен билгеләү;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үз фикерләрен телдән һәм язма формада җиткерә белү;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башкаларны тыңлый, кирәк булганда үз фикерләрен үзгәртә алу;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иптәшләре каршында төрле темаларга чыгыш ясау;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бергәләп эшләгәндә бердәм карар кабул итә алу;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текст буенча сораулар куя белү.</w:t>
      </w:r>
    </w:p>
    <w:p w:rsidR="002C0E3D" w:rsidRPr="00757FA0" w:rsidRDefault="002C0E3D" w:rsidP="00A13332">
      <w:pPr>
        <w:contextualSpacing/>
        <w:rPr>
          <w:rFonts w:eastAsia="Arial Unicode MS"/>
          <w:b/>
          <w:bCs/>
        </w:rPr>
      </w:pPr>
      <w:r w:rsidRPr="00757FA0">
        <w:rPr>
          <w:rFonts w:eastAsia="Arial Unicode MS"/>
          <w:b/>
          <w:bCs/>
        </w:rPr>
        <w:t xml:space="preserve">Предметными результатами </w:t>
      </w:r>
      <w:r w:rsidRPr="00757FA0">
        <w:rPr>
          <w:rFonts w:eastAsia="Arial Unicode MS"/>
          <w:bCs/>
        </w:rPr>
        <w:t xml:space="preserve">освоения выпускниками основной школы программы по </w:t>
      </w:r>
      <w:r w:rsidR="00C22C2C" w:rsidRPr="00757FA0">
        <w:rPr>
          <w:rFonts w:eastAsia="Arial Unicode MS"/>
          <w:bCs/>
        </w:rPr>
        <w:t>родному чтению</w:t>
      </w:r>
      <w:r w:rsidRPr="00757FA0">
        <w:rPr>
          <w:rFonts w:eastAsia="Arial Unicode MS"/>
          <w:bCs/>
        </w:rPr>
        <w:t xml:space="preserve"> являются</w:t>
      </w:r>
      <w:r w:rsidRPr="00757FA0">
        <w:rPr>
          <w:rFonts w:eastAsia="Arial Unicode MS"/>
          <w:b/>
          <w:bCs/>
        </w:rPr>
        <w:t>:</w:t>
      </w:r>
    </w:p>
    <w:p w:rsidR="002C0E3D" w:rsidRPr="00757FA0" w:rsidRDefault="002C0E3D" w:rsidP="00A13332">
      <w:pPr>
        <w:spacing w:line="0" w:lineRule="atLeast"/>
        <w:ind w:left="560"/>
        <w:jc w:val="both"/>
        <w:rPr>
          <w:color w:val="000000"/>
        </w:rPr>
      </w:pPr>
      <w:r w:rsidRPr="00757FA0">
        <w:rPr>
          <w:b/>
          <w:color w:val="000000"/>
        </w:rPr>
        <w:t>Развитие речи</w:t>
      </w:r>
      <w:r w:rsidRPr="00757FA0">
        <w:rPr>
          <w:color w:val="000000"/>
        </w:rPr>
        <w:t>.</w:t>
      </w:r>
      <w:r w:rsidR="00867476">
        <w:rPr>
          <w:color w:val="000000"/>
        </w:rPr>
        <w:t xml:space="preserve">Выражение своего </w:t>
      </w:r>
      <w:r w:rsidRPr="00757FA0">
        <w:rPr>
          <w:color w:val="000000"/>
        </w:rPr>
        <w:t>мнен</w:t>
      </w:r>
      <w:r w:rsidR="00867476">
        <w:rPr>
          <w:color w:val="000000"/>
        </w:rPr>
        <w:t xml:space="preserve">ия с учетом ситуации, цели и адресата </w:t>
      </w:r>
      <w:r w:rsidRPr="00757FA0">
        <w:rPr>
          <w:color w:val="000000"/>
        </w:rPr>
        <w:t>общения.</w:t>
      </w:r>
    </w:p>
    <w:p w:rsidR="002C0E3D" w:rsidRPr="00757FA0" w:rsidRDefault="002C0E3D" w:rsidP="002C0E3D">
      <w:pPr>
        <w:spacing w:line="55" w:lineRule="exact"/>
        <w:jc w:val="both"/>
        <w:rPr>
          <w:color w:val="000000"/>
        </w:rPr>
      </w:pPr>
    </w:p>
    <w:p w:rsidR="002C0E3D" w:rsidRPr="00757FA0" w:rsidRDefault="002C0E3D" w:rsidP="002C0E3D">
      <w:pPr>
        <w:spacing w:line="273" w:lineRule="auto"/>
        <w:jc w:val="both"/>
        <w:rPr>
          <w:color w:val="000000"/>
        </w:rPr>
      </w:pPr>
      <w:r w:rsidRPr="00757FA0">
        <w:rPr>
          <w:color w:val="000000"/>
        </w:rPr>
        <w:t>Аргументированное выражение своего мнения. Овладение основными элементами проведения беседы: вводное слово, поддержание темы и ее продолжение, привлечение внимания собеседника и т.д. Усвоение норм татарского речевого этикета в процессе повседневной учебной деятельности и во внеклассных мероприятиях: приветствие, прощание, извинение, благодарение, обращение с просьбой и др. Особенности татарского речевого этикета при общении с</w:t>
      </w:r>
    </w:p>
    <w:p w:rsidR="002C0E3D" w:rsidRPr="00757FA0" w:rsidRDefault="002C0E3D" w:rsidP="002C0E3D">
      <w:pPr>
        <w:spacing w:line="271" w:lineRule="auto"/>
        <w:jc w:val="both"/>
        <w:rPr>
          <w:color w:val="000000"/>
        </w:rPr>
      </w:pPr>
      <w:bookmarkStart w:id="0" w:name="page166"/>
      <w:bookmarkEnd w:id="0"/>
      <w:r w:rsidRPr="00757FA0">
        <w:rPr>
          <w:color w:val="000000"/>
        </w:rPr>
        <w:t>собеседником, уровень владения которого не всегда соотвествует требованиям программы. Составление собственных речевых (монологических) высказываний описательного или оценочного характера.</w:t>
      </w:r>
    </w:p>
    <w:p w:rsidR="002C0E3D" w:rsidRPr="00757FA0" w:rsidRDefault="002C0E3D" w:rsidP="002C0E3D">
      <w:pPr>
        <w:spacing w:line="6" w:lineRule="exact"/>
        <w:jc w:val="both"/>
        <w:rPr>
          <w:color w:val="000000"/>
        </w:rPr>
      </w:pPr>
    </w:p>
    <w:p w:rsidR="002C0E3D" w:rsidRPr="00757FA0" w:rsidRDefault="002C0E3D" w:rsidP="00A13332">
      <w:pPr>
        <w:spacing w:line="0" w:lineRule="atLeast"/>
        <w:ind w:left="560"/>
        <w:jc w:val="both"/>
        <w:rPr>
          <w:color w:val="000000"/>
        </w:rPr>
      </w:pPr>
      <w:r w:rsidRPr="00757FA0">
        <w:rPr>
          <w:b/>
          <w:color w:val="000000"/>
        </w:rPr>
        <w:t>Текст</w:t>
      </w:r>
      <w:r w:rsidRPr="00757FA0">
        <w:rPr>
          <w:color w:val="000000"/>
        </w:rPr>
        <w:t>.Понятие о тексте. Семантическое единство предложений в тексте. Озаглавливание текста. Последовательность составляющих текста. Абзац. Составление плана по содержанию текста. Составление текста по предложенному плану. Особенности описательного, повествовательного текста.</w:t>
      </w:r>
    </w:p>
    <w:p w:rsidR="002C0E3D" w:rsidRPr="00757FA0" w:rsidRDefault="002C0E3D" w:rsidP="002C0E3D">
      <w:pPr>
        <w:spacing w:line="19" w:lineRule="exact"/>
        <w:jc w:val="both"/>
        <w:rPr>
          <w:color w:val="000000"/>
        </w:rPr>
      </w:pPr>
    </w:p>
    <w:p w:rsidR="002C0E3D" w:rsidRPr="00757FA0" w:rsidRDefault="002C0E3D" w:rsidP="002C0E3D">
      <w:pPr>
        <w:spacing w:line="266" w:lineRule="auto"/>
        <w:ind w:firstLine="566"/>
        <w:jc w:val="both"/>
        <w:rPr>
          <w:color w:val="000000"/>
        </w:rPr>
      </w:pPr>
      <w:r w:rsidRPr="00757FA0">
        <w:rPr>
          <w:color w:val="000000"/>
        </w:rPr>
        <w:lastRenderedPageBreak/>
        <w:t>Особенности составления письменных текстов с учетом пунктуальности, правдивости, выразительности описываемых событий (фактов).</w:t>
      </w:r>
    </w:p>
    <w:p w:rsidR="002C0E3D" w:rsidRPr="00757FA0" w:rsidRDefault="002C0E3D" w:rsidP="002C0E3D">
      <w:pPr>
        <w:spacing w:line="24" w:lineRule="exact"/>
        <w:jc w:val="both"/>
        <w:rPr>
          <w:color w:val="000000"/>
        </w:rPr>
      </w:pPr>
    </w:p>
    <w:p w:rsidR="002C0E3D" w:rsidRPr="00757FA0" w:rsidRDefault="002C0E3D" w:rsidP="002C0E3D">
      <w:pPr>
        <w:spacing w:line="270" w:lineRule="auto"/>
        <w:ind w:firstLine="566"/>
        <w:jc w:val="both"/>
        <w:rPr>
          <w:color w:val="000000"/>
        </w:rPr>
      </w:pPr>
      <w:r w:rsidRPr="00757FA0">
        <w:rPr>
          <w:color w:val="000000"/>
        </w:rPr>
        <w:t>Ознакомление с различными видами изложений и сочинений (без заучивания правил): изложение на основе полного или частичного использования предложенного текста, изложение с элементами сочинения, повествовательно-описательное сочинение и др.</w:t>
      </w:r>
    </w:p>
    <w:p w:rsidR="00A13332" w:rsidRPr="00757FA0" w:rsidRDefault="00A13332" w:rsidP="00A13332">
      <w:pPr>
        <w:ind w:firstLine="567"/>
        <w:jc w:val="both"/>
        <w:rPr>
          <w:rFonts w:eastAsia="Arial Unicode MS"/>
          <w:b/>
          <w:bCs/>
          <w:color w:val="000000"/>
          <w:lang w:val="tt-RU"/>
        </w:rPr>
      </w:pPr>
      <w:r w:rsidRPr="00757FA0">
        <w:rPr>
          <w:rFonts w:eastAsia="Arial Unicode MS"/>
          <w:b/>
          <w:bCs/>
          <w:color w:val="000000"/>
          <w:lang w:val="tt-RU"/>
        </w:rPr>
        <w:t>Предмет нәтиҗәләре:</w:t>
      </w:r>
    </w:p>
    <w:p w:rsidR="00A13332" w:rsidRPr="00757FA0" w:rsidRDefault="00A13332" w:rsidP="00A13332">
      <w:pPr>
        <w:ind w:firstLine="567"/>
        <w:jc w:val="both"/>
        <w:rPr>
          <w:rFonts w:eastAsia="Arial Unicode MS"/>
          <w:b/>
          <w:bCs/>
          <w:color w:val="000000"/>
          <w:lang w:val="tt-RU"/>
        </w:rPr>
      </w:pPr>
      <w:r w:rsidRPr="00757FA0">
        <w:rPr>
          <w:rFonts w:eastAsia="Arial Unicode MS"/>
          <w:b/>
          <w:bCs/>
          <w:color w:val="000000"/>
          <w:lang w:val="tt-RU"/>
        </w:rPr>
        <w:t>Танып-белү өлкәсендә:</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төрле жанрдагы әдәби әсәрләрне аңлап һәм иҗади уку;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сәнгатьле уку;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шигьри кабатлап сөйләүнең төрле төрләреннән файдалану </w:t>
      </w:r>
      <w:r w:rsidRPr="00757FA0">
        <w:rPr>
          <w:rFonts w:eastAsia="Arial Unicode MS"/>
          <w:b/>
          <w:bCs/>
          <w:color w:val="000000"/>
          <w:lang w:val="tt-RU"/>
        </w:rPr>
        <w:t>(тулы</w:t>
      </w:r>
      <w:r w:rsidRPr="00757FA0">
        <w:rPr>
          <w:rFonts w:eastAsia="Arial Unicode MS"/>
          <w:color w:val="000000"/>
          <w:lang w:val="tt-RU"/>
        </w:rPr>
        <w:t xml:space="preserve"> итеп, кыскача, сайлап, аңлатмалар белән, иҗади бирем белән);</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текстларны яисә чәчмә әсәрдән өзекләрне яттан өйрәнү; әсәрләрне анализлау һәм шәрехләү; </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план төзү;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әдәби әсәрләр буенча һәм тормыштан алган фикер-карашларга, хис-кичерешләргә нигезләнеп, тулы яки мини -сочинение язу;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укучыларны иҗади эшчәнлеккә тарту, проект эшләре белән кызыксындыру;</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color w:val="000000"/>
          <w:lang w:val="tt-RU"/>
        </w:rPr>
        <w:t>өстәмә белем чыганакларыннан язучыларның тормышы һәм иҗаты турында белү;</w:t>
      </w:r>
    </w:p>
    <w:p w:rsidR="00A13332" w:rsidRPr="00757FA0" w:rsidRDefault="00A13332" w:rsidP="00A13332">
      <w:pPr>
        <w:numPr>
          <w:ilvl w:val="0"/>
          <w:numId w:val="9"/>
        </w:numPr>
        <w:ind w:hanging="254"/>
        <w:jc w:val="both"/>
        <w:rPr>
          <w:rFonts w:eastAsia="Arial Unicode MS"/>
          <w:b/>
          <w:bCs/>
          <w:color w:val="000000"/>
          <w:lang w:val="tt-RU"/>
        </w:rPr>
      </w:pPr>
      <w:r w:rsidRPr="00757FA0">
        <w:rPr>
          <w:rFonts w:eastAsia="Arial Unicode MS"/>
          <w:bCs/>
          <w:color w:val="000000"/>
          <w:lang w:val="tt-RU"/>
        </w:rPr>
        <w:t>татар</w:t>
      </w:r>
      <w:r w:rsidRPr="00757FA0">
        <w:rPr>
          <w:rFonts w:eastAsia="Arial Unicode MS"/>
          <w:color w:val="000000"/>
          <w:lang w:val="tt-RU"/>
        </w:rPr>
        <w:t xml:space="preserve"> әдәбиятының һәм сәнгатенең күренекле вәкилләре,аларның иҗаты турында белү.</w:t>
      </w:r>
    </w:p>
    <w:p w:rsidR="00A13332" w:rsidRPr="00757FA0" w:rsidRDefault="00A13332" w:rsidP="00A13332">
      <w:pPr>
        <w:ind w:left="680"/>
        <w:jc w:val="both"/>
        <w:rPr>
          <w:rFonts w:eastAsia="Arial Unicode MS"/>
          <w:b/>
          <w:bCs/>
          <w:color w:val="000000"/>
          <w:lang w:val="tt-RU"/>
        </w:rPr>
      </w:pPr>
    </w:p>
    <w:p w:rsidR="00C22C2C" w:rsidRPr="00757FA0" w:rsidRDefault="00C22C2C" w:rsidP="00C22C2C">
      <w:pPr>
        <w:jc w:val="center"/>
        <w:rPr>
          <w:b/>
          <w:lang w:val="tt-RU"/>
        </w:rPr>
      </w:pPr>
      <w:r w:rsidRPr="00757FA0">
        <w:rPr>
          <w:b/>
          <w:lang w:val="tt-RU"/>
        </w:rPr>
        <w:t>1 класс</w:t>
      </w:r>
    </w:p>
    <w:p w:rsidR="00C22C2C" w:rsidRPr="00757FA0" w:rsidRDefault="00C22C2C" w:rsidP="00C22C2C">
      <w:pPr>
        <w:jc w:val="center"/>
        <w:rPr>
          <w:b/>
          <w:lang w:val="tt-RU"/>
        </w:rPr>
      </w:pPr>
      <w:r w:rsidRPr="00757FA0">
        <w:rPr>
          <w:b/>
          <w:lang w:val="tt-RU"/>
        </w:rPr>
        <w:t>Предметные результаты</w:t>
      </w:r>
    </w:p>
    <w:p w:rsidR="003866AE" w:rsidRPr="00757FA0" w:rsidRDefault="003866AE" w:rsidP="003866AE">
      <w:pPr>
        <w:spacing w:line="0" w:lineRule="atLeast"/>
        <w:jc w:val="both"/>
        <w:rPr>
          <w:b/>
          <w:color w:val="000000"/>
        </w:rPr>
      </w:pPr>
      <w:r w:rsidRPr="00757FA0">
        <w:rPr>
          <w:b/>
          <w:color w:val="000000"/>
        </w:rPr>
        <w:t>Предварительный устный курс</w:t>
      </w:r>
    </w:p>
    <w:p w:rsidR="003866AE" w:rsidRPr="00757FA0" w:rsidRDefault="003866AE" w:rsidP="003866AE">
      <w:pPr>
        <w:spacing w:line="48" w:lineRule="exact"/>
        <w:jc w:val="both"/>
        <w:rPr>
          <w:color w:val="000000"/>
        </w:rPr>
      </w:pPr>
    </w:p>
    <w:p w:rsidR="003866AE" w:rsidRPr="00757FA0" w:rsidRDefault="003866AE" w:rsidP="003866AE">
      <w:pPr>
        <w:spacing w:line="273" w:lineRule="auto"/>
        <w:ind w:firstLine="566"/>
        <w:jc w:val="both"/>
        <w:rPr>
          <w:color w:val="000000"/>
        </w:rPr>
      </w:pPr>
      <w:r w:rsidRPr="00757FA0">
        <w:rPr>
          <w:color w:val="000000"/>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Восприятие слова как объекта изучения, материала для анализа. Наблюдение над значением слова,различение слова и предложения. Работа с предложением: выделение слов, изменение их порядка. Овладение начертанием письменных заглавных и строчных букв.</w:t>
      </w:r>
    </w:p>
    <w:p w:rsidR="003866AE" w:rsidRPr="00757FA0" w:rsidRDefault="003866AE" w:rsidP="003866AE">
      <w:pPr>
        <w:spacing w:line="15" w:lineRule="exact"/>
        <w:jc w:val="both"/>
        <w:rPr>
          <w:color w:val="000000"/>
        </w:rPr>
      </w:pPr>
    </w:p>
    <w:p w:rsidR="003866AE" w:rsidRPr="00757FA0" w:rsidRDefault="003866AE" w:rsidP="003866AE">
      <w:pPr>
        <w:spacing w:line="0" w:lineRule="atLeast"/>
        <w:jc w:val="both"/>
        <w:rPr>
          <w:b/>
          <w:color w:val="000000"/>
        </w:rPr>
      </w:pPr>
      <w:r w:rsidRPr="00757FA0">
        <w:rPr>
          <w:b/>
          <w:color w:val="000000"/>
        </w:rPr>
        <w:t>Букварный период</w:t>
      </w:r>
    </w:p>
    <w:p w:rsidR="003866AE" w:rsidRPr="00757FA0" w:rsidRDefault="003866AE" w:rsidP="003866AE">
      <w:pPr>
        <w:spacing w:line="48" w:lineRule="exact"/>
        <w:jc w:val="both"/>
        <w:rPr>
          <w:color w:val="000000"/>
        </w:rPr>
      </w:pPr>
    </w:p>
    <w:p w:rsidR="003866AE" w:rsidRPr="00757FA0" w:rsidRDefault="003866AE" w:rsidP="003866AE">
      <w:pPr>
        <w:spacing w:line="273" w:lineRule="auto"/>
        <w:ind w:firstLine="720"/>
        <w:jc w:val="both"/>
        <w:rPr>
          <w:color w:val="000000"/>
        </w:rPr>
      </w:pPr>
      <w:r w:rsidRPr="00757FA0">
        <w:rPr>
          <w:color w:val="000000"/>
        </w:rPr>
        <w:t>Составление слогов, слов, словосочетаний. Формирование навыков составления предложений. Деление на слоги. Ознакомление с согласными звуками [б], [п], [д], [т], [ж],[ш], [з], [с], [и], [й], [л], [м], [н], [р], [у], [ф], [ц], [щ].Специфика произношения звуков [а], [о], [э], [w], [гъ], [къ], [х], [ч], [ы] и обозначение их на письме. Чтение слов, словосочетаний и предложений со звуками [ә], [ө], [ү], [җ], [ң], [һ].</w:t>
      </w:r>
    </w:p>
    <w:p w:rsidR="003866AE" w:rsidRPr="00757FA0" w:rsidRDefault="003866AE" w:rsidP="003866AE">
      <w:pPr>
        <w:spacing w:line="10" w:lineRule="exact"/>
        <w:jc w:val="both"/>
        <w:rPr>
          <w:color w:val="000000"/>
        </w:rPr>
      </w:pPr>
    </w:p>
    <w:p w:rsidR="003866AE" w:rsidRPr="00757FA0" w:rsidRDefault="003866AE" w:rsidP="003866AE">
      <w:pPr>
        <w:spacing w:line="0" w:lineRule="atLeast"/>
        <w:jc w:val="both"/>
        <w:rPr>
          <w:b/>
          <w:i/>
          <w:color w:val="000000"/>
        </w:rPr>
      </w:pPr>
      <w:r w:rsidRPr="00757FA0">
        <w:rPr>
          <w:b/>
          <w:color w:val="000000"/>
        </w:rPr>
        <w:t xml:space="preserve">Татарский язык. </w:t>
      </w:r>
      <w:r w:rsidRPr="00757FA0">
        <w:rPr>
          <w:b/>
          <w:i/>
          <w:color w:val="000000"/>
        </w:rPr>
        <w:t>Речь.Устная и письменная речь.Этика общения.Слово и слог.</w:t>
      </w:r>
    </w:p>
    <w:p w:rsidR="003866AE" w:rsidRPr="00757FA0" w:rsidRDefault="003866AE" w:rsidP="003866AE">
      <w:pPr>
        <w:spacing w:line="36" w:lineRule="exact"/>
        <w:jc w:val="both"/>
        <w:rPr>
          <w:color w:val="000000"/>
        </w:rPr>
      </w:pPr>
    </w:p>
    <w:p w:rsidR="003866AE" w:rsidRPr="00757FA0" w:rsidRDefault="003866AE" w:rsidP="003866AE">
      <w:pPr>
        <w:spacing w:line="0" w:lineRule="atLeast"/>
        <w:jc w:val="both"/>
        <w:rPr>
          <w:color w:val="000000"/>
        </w:rPr>
      </w:pPr>
      <w:r w:rsidRPr="00757FA0">
        <w:rPr>
          <w:color w:val="000000"/>
        </w:rPr>
        <w:t>Деление слова на слоги. Произношение и правописание слогов и слов.</w:t>
      </w:r>
    </w:p>
    <w:p w:rsidR="003866AE" w:rsidRPr="00757FA0" w:rsidRDefault="003866AE" w:rsidP="003866AE">
      <w:pPr>
        <w:spacing w:line="53" w:lineRule="exact"/>
        <w:jc w:val="both"/>
        <w:rPr>
          <w:color w:val="000000"/>
        </w:rPr>
      </w:pPr>
    </w:p>
    <w:p w:rsidR="003866AE" w:rsidRPr="00757FA0" w:rsidRDefault="003866AE" w:rsidP="003866AE">
      <w:pPr>
        <w:spacing w:line="271" w:lineRule="auto"/>
        <w:jc w:val="both"/>
        <w:rPr>
          <w:color w:val="000000"/>
        </w:rPr>
      </w:pPr>
      <w:r w:rsidRPr="00757FA0">
        <w:rPr>
          <w:b/>
          <w:color w:val="000000"/>
        </w:rPr>
        <w:t>Звуки и буквы</w:t>
      </w:r>
      <w:r w:rsidRPr="00757FA0">
        <w:rPr>
          <w:color w:val="000000"/>
        </w:rPr>
        <w:t>.Алфавит.Слова с заглавной буквой.Гласные звуки,их классификация.Переносслов. Ударение. Согласные звуки, их класификация.Слова, выражающие предмет, его действие и признак.</w:t>
      </w:r>
    </w:p>
    <w:p w:rsidR="003866AE" w:rsidRPr="00757FA0" w:rsidRDefault="003866AE" w:rsidP="003866AE">
      <w:pPr>
        <w:spacing w:line="18" w:lineRule="exact"/>
        <w:jc w:val="both"/>
        <w:rPr>
          <w:color w:val="000000"/>
        </w:rPr>
      </w:pPr>
    </w:p>
    <w:p w:rsidR="003866AE" w:rsidRPr="00757FA0" w:rsidRDefault="003866AE" w:rsidP="00694BE0">
      <w:pPr>
        <w:spacing w:line="264" w:lineRule="auto"/>
        <w:jc w:val="both"/>
        <w:rPr>
          <w:color w:val="000000"/>
        </w:rPr>
      </w:pPr>
      <w:r w:rsidRPr="00757FA0">
        <w:rPr>
          <w:b/>
          <w:color w:val="000000"/>
        </w:rPr>
        <w:t>От слова к предложению</w:t>
      </w:r>
      <w:r w:rsidRPr="00757FA0">
        <w:rPr>
          <w:color w:val="000000"/>
        </w:rPr>
        <w:t>.Понятие о знаках препинаний в конце предложений.Понятие оглавных членах предложения. Составление предложений, связь между словами.</w:t>
      </w:r>
    </w:p>
    <w:p w:rsidR="00C22C2C" w:rsidRPr="00757FA0" w:rsidRDefault="00C22C2C" w:rsidP="00694BE0">
      <w:pPr>
        <w:jc w:val="both"/>
        <w:rPr>
          <w:lang w:val="tt-RU"/>
        </w:rPr>
      </w:pPr>
      <w:r w:rsidRPr="00757FA0">
        <w:t xml:space="preserve">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C22C2C" w:rsidRPr="00757FA0" w:rsidRDefault="00C22C2C" w:rsidP="00C22C2C">
      <w:pPr>
        <w:ind w:firstLine="709"/>
        <w:jc w:val="both"/>
        <w:rPr>
          <w:lang w:val="tt-RU"/>
        </w:rPr>
      </w:pPr>
      <w:r w:rsidRPr="00757FA0">
        <w:rPr>
          <w:b/>
          <w:bCs/>
        </w:rPr>
        <w:t>Обучающиеся научатся</w:t>
      </w:r>
      <w:r w:rsidRPr="00757FA0">
        <w:t xml:space="preserve">: </w:t>
      </w:r>
    </w:p>
    <w:p w:rsidR="00C22C2C" w:rsidRPr="00757FA0" w:rsidRDefault="00C22C2C" w:rsidP="00C22C2C">
      <w:pPr>
        <w:ind w:firstLine="709"/>
        <w:jc w:val="both"/>
        <w:rPr>
          <w:lang w:val="tt-RU"/>
        </w:rPr>
      </w:pPr>
      <w:r w:rsidRPr="00757FA0">
        <w:t xml:space="preserve">• читать вслух плавно, безотрывно по слогам и целыми словами, учитывая индивидуальный темп чтения; </w:t>
      </w:r>
    </w:p>
    <w:p w:rsidR="00C22C2C" w:rsidRPr="00757FA0" w:rsidRDefault="00C22C2C" w:rsidP="00C22C2C">
      <w:pPr>
        <w:ind w:firstLine="709"/>
        <w:jc w:val="both"/>
        <w:rPr>
          <w:lang w:val="tt-RU"/>
        </w:rPr>
      </w:pPr>
      <w:r w:rsidRPr="00757FA0">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C22C2C" w:rsidRPr="00757FA0" w:rsidRDefault="00C22C2C" w:rsidP="00C22C2C">
      <w:pPr>
        <w:ind w:firstLine="709"/>
        <w:jc w:val="both"/>
        <w:rPr>
          <w:lang w:val="tt-RU"/>
        </w:rPr>
      </w:pPr>
      <w:r w:rsidRPr="00757FA0">
        <w:t xml:space="preserve">• читать про себя маркированные места текста, осознавая смысл прочитанного; </w:t>
      </w:r>
    </w:p>
    <w:p w:rsidR="00C22C2C" w:rsidRPr="00757FA0" w:rsidRDefault="00C22C2C" w:rsidP="00C22C2C">
      <w:pPr>
        <w:ind w:firstLine="709"/>
        <w:jc w:val="both"/>
        <w:rPr>
          <w:lang w:val="tt-RU"/>
        </w:rPr>
      </w:pPr>
      <w:r w:rsidRPr="00757FA0">
        <w:t xml:space="preserve">• рассказывать наизусть 3–4 стихотворения разных авторов; </w:t>
      </w:r>
    </w:p>
    <w:p w:rsidR="00C22C2C" w:rsidRPr="00757FA0" w:rsidRDefault="00C22C2C" w:rsidP="00C22C2C">
      <w:pPr>
        <w:ind w:firstLine="709"/>
        <w:jc w:val="both"/>
        <w:rPr>
          <w:b/>
          <w:bCs/>
          <w:lang w:val="tt-RU"/>
        </w:rPr>
      </w:pPr>
      <w:r w:rsidRPr="00757FA0">
        <w:rPr>
          <w:b/>
          <w:bCs/>
        </w:rPr>
        <w:t xml:space="preserve">Обучающиеся в процессе самостоятельной и парной работы получат возможность научиться: </w:t>
      </w:r>
    </w:p>
    <w:p w:rsidR="00C22C2C" w:rsidRPr="00757FA0" w:rsidRDefault="00C22C2C" w:rsidP="00C22C2C">
      <w:pPr>
        <w:ind w:firstLine="709"/>
        <w:jc w:val="both"/>
        <w:rPr>
          <w:lang w:val="tt-RU"/>
        </w:rPr>
      </w:pPr>
      <w:r w:rsidRPr="00757FA0">
        <w:t xml:space="preserve">• находить в книге страницу «Содержание» или «Оглавление»; находить нужное произведение в книге, ориентируясь на «Содержание»; </w:t>
      </w:r>
    </w:p>
    <w:p w:rsidR="00C22C2C" w:rsidRPr="00757FA0" w:rsidRDefault="00C22C2C" w:rsidP="00C22C2C">
      <w:pPr>
        <w:ind w:firstLine="709"/>
        <w:jc w:val="both"/>
      </w:pPr>
      <w:r w:rsidRPr="00757FA0">
        <w:t>• задавать вопросы по тексту произведения и отвечать на вопросы, используя текст.</w:t>
      </w:r>
    </w:p>
    <w:p w:rsidR="00C22C2C" w:rsidRPr="00757FA0" w:rsidRDefault="00C22C2C" w:rsidP="00C22C2C">
      <w:pPr>
        <w:ind w:firstLine="709"/>
        <w:jc w:val="both"/>
      </w:pPr>
      <w:r w:rsidRPr="00757FA0">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C22C2C" w:rsidRPr="00757FA0" w:rsidRDefault="00C22C2C" w:rsidP="00C22C2C">
      <w:pPr>
        <w:ind w:firstLine="709"/>
        <w:jc w:val="both"/>
        <w:rPr>
          <w:lang w:val="tt-RU"/>
        </w:rPr>
      </w:pPr>
      <w:r w:rsidRPr="00757FA0">
        <w:rPr>
          <w:b/>
          <w:bCs/>
        </w:rPr>
        <w:t>Обучающиеся научатся</w:t>
      </w:r>
    </w:p>
    <w:p w:rsidR="00C22C2C" w:rsidRPr="00757FA0" w:rsidRDefault="00C22C2C" w:rsidP="00C22C2C">
      <w:pPr>
        <w:ind w:firstLine="709"/>
        <w:jc w:val="both"/>
        <w:rPr>
          <w:lang w:val="tt-RU"/>
        </w:rPr>
      </w:pPr>
      <w:r w:rsidRPr="00757FA0">
        <w:t xml:space="preserve">• отличать прозаическое произведение от стихотворного; </w:t>
      </w:r>
    </w:p>
    <w:p w:rsidR="00C22C2C" w:rsidRPr="00757FA0" w:rsidRDefault="00C22C2C" w:rsidP="00C22C2C">
      <w:pPr>
        <w:ind w:firstLine="709"/>
        <w:jc w:val="both"/>
      </w:pPr>
      <w:r w:rsidRPr="00757FA0">
        <w:t>• различать малые жанры фольклора: загадку, считалку, скороговорку, закличку;</w:t>
      </w:r>
    </w:p>
    <w:p w:rsidR="00C22C2C" w:rsidRPr="00757FA0" w:rsidRDefault="00C22C2C" w:rsidP="00C22C2C">
      <w:pPr>
        <w:ind w:firstLine="709"/>
        <w:jc w:val="both"/>
        <w:rPr>
          <w:lang w:val="tt-RU"/>
        </w:rPr>
      </w:pPr>
      <w:r w:rsidRPr="00757FA0">
        <w:t xml:space="preserve">• находить средства художественной выразительности в тексте (повтор; уменьшительно-ласкательная форма слов, восклицательный и вопросительный знаки, рифмы); </w:t>
      </w:r>
    </w:p>
    <w:p w:rsidR="00C22C2C" w:rsidRPr="00757FA0" w:rsidRDefault="00C22C2C" w:rsidP="00C22C2C">
      <w:pPr>
        <w:ind w:firstLine="709"/>
        <w:jc w:val="both"/>
        <w:rPr>
          <w:lang w:val="tt-RU"/>
        </w:rPr>
      </w:pPr>
      <w:r w:rsidRPr="00757FA0">
        <w:rPr>
          <w:b/>
          <w:bCs/>
        </w:rPr>
        <w:t>Обучающиеся получат возможность научиться:</w:t>
      </w:r>
    </w:p>
    <w:p w:rsidR="00C22C2C" w:rsidRPr="00757FA0" w:rsidRDefault="00C22C2C" w:rsidP="00C22C2C">
      <w:pPr>
        <w:ind w:firstLine="709"/>
        <w:jc w:val="both"/>
        <w:rPr>
          <w:lang w:val="tt-RU"/>
        </w:rPr>
      </w:pPr>
      <w:r w:rsidRPr="00757FA0">
        <w:t xml:space="preserve">• различать сюжетно-композиционные особенности </w:t>
      </w:r>
      <w:r w:rsidRPr="00757FA0">
        <w:rPr>
          <w:lang w:val="tt-RU"/>
        </w:rPr>
        <w:t>сказок</w:t>
      </w:r>
      <w:r w:rsidRPr="00757FA0">
        <w:t xml:space="preserve">; </w:t>
      </w:r>
    </w:p>
    <w:p w:rsidR="00C22C2C" w:rsidRPr="00757FA0" w:rsidRDefault="00C22C2C" w:rsidP="00C22C2C">
      <w:pPr>
        <w:ind w:firstLine="709"/>
        <w:jc w:val="both"/>
        <w:rPr>
          <w:lang w:val="tt-RU"/>
        </w:rPr>
      </w:pPr>
      <w:r w:rsidRPr="00757FA0">
        <w:t xml:space="preserve">• обнаруживать подвижность границ между жанрами фольклора и литературы (прибаутка может включать в себя  и дразнилку; колыбельная песенка — закличку; рассказ — сказку и т. д.) </w:t>
      </w:r>
    </w:p>
    <w:p w:rsidR="00C22C2C" w:rsidRPr="00757FA0" w:rsidRDefault="00C22C2C" w:rsidP="00C22C2C">
      <w:pPr>
        <w:ind w:firstLine="709"/>
        <w:jc w:val="both"/>
        <w:rPr>
          <w:lang w:val="tt-RU"/>
        </w:rPr>
      </w:pPr>
      <w:r w:rsidRPr="00757FA0">
        <w:t>чтение по ролям, инсценировка, драматизация, устное словесное рисование, работа с репродукциями, создание собственных текстов.</w:t>
      </w:r>
    </w:p>
    <w:p w:rsidR="00C22C2C" w:rsidRPr="00757FA0" w:rsidRDefault="00C22C2C" w:rsidP="00C22C2C">
      <w:pPr>
        <w:ind w:firstLine="709"/>
        <w:jc w:val="both"/>
        <w:rPr>
          <w:lang w:val="tt-RU"/>
        </w:rPr>
      </w:pPr>
      <w:r w:rsidRPr="00757FA0">
        <w:rPr>
          <w:b/>
          <w:bCs/>
        </w:rPr>
        <w:t>Обучающиеся научатся:</w:t>
      </w:r>
    </w:p>
    <w:p w:rsidR="00C22C2C" w:rsidRPr="00757FA0" w:rsidRDefault="00C22C2C" w:rsidP="00C22C2C">
      <w:pPr>
        <w:ind w:firstLine="709"/>
        <w:jc w:val="both"/>
        <w:rPr>
          <w:lang w:val="tt-RU"/>
        </w:rPr>
      </w:pPr>
      <w:r w:rsidRPr="00757FA0">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C22C2C" w:rsidRPr="00757FA0" w:rsidRDefault="00C22C2C" w:rsidP="00C22C2C">
      <w:pPr>
        <w:ind w:firstLine="709"/>
        <w:jc w:val="both"/>
        <w:rPr>
          <w:lang w:val="tt-RU"/>
        </w:rPr>
      </w:pPr>
      <w:r w:rsidRPr="00757FA0">
        <w:t xml:space="preserve">• читать художественное произведение (его фрагменты) по ролям и по цепочке; </w:t>
      </w:r>
    </w:p>
    <w:p w:rsidR="00C22C2C" w:rsidRPr="00757FA0" w:rsidRDefault="00C22C2C" w:rsidP="00C22C2C">
      <w:pPr>
        <w:ind w:firstLine="709"/>
        <w:jc w:val="both"/>
      </w:pPr>
      <w:r w:rsidRPr="00757FA0">
        <w:t>•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C22C2C" w:rsidRPr="00757FA0" w:rsidRDefault="00C22C2C" w:rsidP="00C22C2C">
      <w:pPr>
        <w:ind w:firstLine="709"/>
        <w:jc w:val="both"/>
        <w:rPr>
          <w:b/>
          <w:bCs/>
          <w:lang w:val="tt-RU"/>
        </w:rPr>
      </w:pPr>
      <w:r w:rsidRPr="00757FA0">
        <w:rPr>
          <w:b/>
          <w:bCs/>
        </w:rPr>
        <w:t xml:space="preserve">Обучающиеся получат возможность научиться: </w:t>
      </w:r>
    </w:p>
    <w:p w:rsidR="00C22C2C" w:rsidRPr="00757FA0" w:rsidRDefault="00C22C2C" w:rsidP="00C22C2C">
      <w:pPr>
        <w:ind w:firstLine="709"/>
        <w:jc w:val="both"/>
        <w:rPr>
          <w:lang w:val="tt-RU"/>
        </w:rPr>
      </w:pPr>
      <w:r w:rsidRPr="00757FA0">
        <w:lastRenderedPageBreak/>
        <w:t xml:space="preserve">• осваивать на практике малые фольклорные жанры (загадку, закличку, считалку, колыбельную) и инсценировать их с помощью выразительных средств (мимика, жесты, интонация);  </w:t>
      </w:r>
    </w:p>
    <w:p w:rsidR="00C22C2C" w:rsidRPr="00757FA0" w:rsidRDefault="00C22C2C" w:rsidP="00A13332">
      <w:pPr>
        <w:ind w:firstLine="709"/>
        <w:jc w:val="both"/>
      </w:pPr>
      <w:r w:rsidRPr="00757FA0">
        <w:t xml:space="preserve">• находить  иллюстрации, подходящие к конкретным текстам, сравнивать тексты и иллюстрации. </w:t>
      </w:r>
    </w:p>
    <w:p w:rsidR="003866AE" w:rsidRPr="00757FA0" w:rsidRDefault="003866AE" w:rsidP="00A13332">
      <w:pPr>
        <w:ind w:firstLine="709"/>
        <w:jc w:val="both"/>
      </w:pPr>
    </w:p>
    <w:p w:rsidR="003D3624" w:rsidRDefault="00694BE0" w:rsidP="00694BE0">
      <w:pPr>
        <w:tabs>
          <w:tab w:val="left" w:pos="0"/>
          <w:tab w:val="left" w:pos="142"/>
        </w:tabs>
        <w:jc w:val="center"/>
        <w:rPr>
          <w:rFonts w:eastAsia="Arial Unicode MS"/>
          <w:b/>
          <w:color w:val="000000"/>
          <w:lang w:val="tt-RU"/>
        </w:rPr>
      </w:pPr>
      <w:r w:rsidRPr="00757FA0">
        <w:rPr>
          <w:rFonts w:eastAsia="Arial Unicode MS"/>
          <w:b/>
          <w:color w:val="000000"/>
          <w:lang w:val="tt-RU"/>
        </w:rPr>
        <w:t>1класс</w:t>
      </w:r>
    </w:p>
    <w:p w:rsidR="005F3389" w:rsidRPr="00782559" w:rsidRDefault="005F3389" w:rsidP="005F3389">
      <w:pPr>
        <w:pStyle w:val="11"/>
        <w:contextualSpacing/>
        <w:jc w:val="center"/>
        <w:rPr>
          <w:rFonts w:ascii="Times New Roman" w:hAnsi="Times New Roman"/>
          <w:b/>
          <w:i w:val="0"/>
          <w:sz w:val="24"/>
          <w:szCs w:val="24"/>
        </w:rPr>
      </w:pPr>
      <w:r w:rsidRPr="00782559">
        <w:rPr>
          <w:rFonts w:ascii="Times New Roman" w:hAnsi="Times New Roman"/>
          <w:sz w:val="24"/>
          <w:szCs w:val="24"/>
          <w:lang w:val="tt-RU"/>
        </w:rPr>
        <w:t xml:space="preserve">    </w:t>
      </w:r>
      <w:r>
        <w:rPr>
          <w:rFonts w:ascii="Times New Roman" w:hAnsi="Times New Roman"/>
          <w:sz w:val="24"/>
          <w:szCs w:val="24"/>
          <w:lang w:val="tt-RU"/>
        </w:rPr>
        <w:t xml:space="preserve">         </w:t>
      </w: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5F3389" w:rsidRPr="005F3389" w:rsidRDefault="005F3389" w:rsidP="00694BE0">
      <w:pPr>
        <w:tabs>
          <w:tab w:val="left" w:pos="0"/>
          <w:tab w:val="left" w:pos="142"/>
        </w:tabs>
        <w:jc w:val="center"/>
        <w:rPr>
          <w:rFonts w:eastAsia="Arial Unicode MS"/>
          <w:b/>
          <w:color w:val="000000"/>
        </w:rPr>
      </w:pPr>
    </w:p>
    <w:p w:rsidR="004B2B2A" w:rsidRPr="00757FA0" w:rsidRDefault="004B2B2A" w:rsidP="004B2B2A">
      <w:pPr>
        <w:tabs>
          <w:tab w:val="left" w:pos="0"/>
          <w:tab w:val="left" w:pos="142"/>
          <w:tab w:val="left" w:pos="1843"/>
        </w:tabs>
        <w:jc w:val="both"/>
        <w:rPr>
          <w:rFonts w:eastAsia="Arial Unicode MS"/>
          <w:b/>
          <w:color w:val="000000"/>
          <w:lang w:val="tt-RU"/>
        </w:rPr>
      </w:pPr>
      <w:r w:rsidRPr="00757FA0">
        <w:rPr>
          <w:rFonts w:eastAsia="Arial Unicode MS"/>
          <w:b/>
          <w:color w:val="000000"/>
          <w:lang w:val="tt-RU"/>
        </w:rPr>
        <w:t>Личностные результаты:</w:t>
      </w:r>
    </w:p>
    <w:p w:rsidR="004B2B2A" w:rsidRPr="00757FA0" w:rsidRDefault="004B2B2A" w:rsidP="004B2B2A">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Завершая этап основного общего образования, учащийся представляет собой формирование следующих личностных ценностей в отношении себя и окружающих его людей, жизненных проблем:</w:t>
      </w:r>
    </w:p>
    <w:p w:rsidR="004B2B2A" w:rsidRPr="00757FA0" w:rsidRDefault="004B2B2A" w:rsidP="004B2B2A">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создание уважительного отношения к татарскому языку в межкультурном и межкультурном общении и желание его хорошо изучить;</w:t>
      </w:r>
    </w:p>
    <w:p w:rsidR="004B2B2A" w:rsidRPr="00757FA0" w:rsidRDefault="004B2B2A" w:rsidP="004B2B2A">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ориентироваться в нравственных правилах, понимать обязательность их соблюдения;</w:t>
      </w:r>
    </w:p>
    <w:p w:rsidR="004B2B2A" w:rsidRPr="00757FA0" w:rsidRDefault="004B2B2A" w:rsidP="004B2B2A">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оценка различных жизненных ситуаций и действий героев литературных произведений исходя из общечеловеческих норм;</w:t>
      </w:r>
    </w:p>
    <w:p w:rsidR="004B2B2A" w:rsidRPr="00757FA0" w:rsidRDefault="004B2B2A" w:rsidP="004B2B2A">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формирование таких чувств, как” семья“,” Родина“,”милосердие“, принятие понятий” терпение, забота о других“,” умение ценить человека".</w:t>
      </w:r>
    </w:p>
    <w:p w:rsidR="003D3624" w:rsidRPr="00757FA0" w:rsidRDefault="003D3624" w:rsidP="003D3624">
      <w:pPr>
        <w:tabs>
          <w:tab w:val="left" w:pos="0"/>
          <w:tab w:val="left" w:pos="142"/>
        </w:tabs>
        <w:rPr>
          <w:rFonts w:eastAsia="Arial Unicode MS"/>
          <w:color w:val="000000"/>
          <w:lang w:val="tt-RU"/>
        </w:rPr>
      </w:pPr>
      <w:r w:rsidRPr="00757FA0">
        <w:rPr>
          <w:rFonts w:eastAsia="Arial Unicode MS"/>
          <w:color w:val="000000"/>
          <w:lang w:val="tt-RU"/>
        </w:rPr>
        <w:t>Укытуның гомуми, шәхси, метапредмет нәтиҗәләре</w:t>
      </w:r>
    </w:p>
    <w:p w:rsidR="003D3624" w:rsidRPr="00757FA0" w:rsidRDefault="003D3624" w:rsidP="003D3624">
      <w:pPr>
        <w:tabs>
          <w:tab w:val="left" w:pos="0"/>
          <w:tab w:val="left" w:pos="142"/>
        </w:tabs>
        <w:jc w:val="both"/>
        <w:rPr>
          <w:rFonts w:eastAsia="Arial Unicode MS"/>
          <w:color w:val="000000"/>
          <w:lang w:val="tt-RU"/>
        </w:rPr>
      </w:pPr>
      <w:r w:rsidRPr="00757FA0">
        <w:rPr>
          <w:rFonts w:eastAsia="Arial Unicode MS"/>
          <w:color w:val="000000"/>
          <w:lang w:val="tt-RU"/>
        </w:rPr>
        <w:tab/>
      </w:r>
      <w:r w:rsidRPr="00757FA0">
        <w:rPr>
          <w:rFonts w:eastAsia="Arial Unicode MS"/>
          <w:color w:val="000000"/>
          <w:lang w:val="tt-RU"/>
        </w:rPr>
        <w:tab/>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3D3624" w:rsidRPr="00757FA0" w:rsidRDefault="003D3624" w:rsidP="003D3624">
      <w:pPr>
        <w:tabs>
          <w:tab w:val="left" w:pos="0"/>
          <w:tab w:val="left" w:pos="142"/>
        </w:tabs>
        <w:jc w:val="both"/>
        <w:rPr>
          <w:rFonts w:eastAsia="Arial Unicode MS"/>
          <w:color w:val="000000"/>
          <w:lang w:val="tt-RU"/>
        </w:rPr>
      </w:pPr>
      <w:r w:rsidRPr="00757FA0">
        <w:rPr>
          <w:rFonts w:eastAsia="Arial Unicode MS"/>
          <w:color w:val="000000"/>
          <w:lang w:val="tt-RU"/>
        </w:rPr>
        <w:tab/>
      </w:r>
      <w:r w:rsidRPr="00757FA0">
        <w:rPr>
          <w:rFonts w:eastAsia="Arial Unicode MS"/>
          <w:color w:val="000000"/>
          <w:lang w:val="tt-RU"/>
        </w:rPr>
        <w:tab/>
        <w:t xml:space="preserve">Төп гомуми белем бирү баскычында татар теленә өйрәтүнең  программада күрсәтелгән күләмдә </w:t>
      </w:r>
      <w:r w:rsidRPr="00757FA0">
        <w:rPr>
          <w:rFonts w:eastAsia="Arial Unicode MS"/>
          <w:b/>
          <w:color w:val="000000"/>
          <w:lang w:val="tt-RU"/>
        </w:rPr>
        <w:t xml:space="preserve">гомуми нәтиҗәләре </w:t>
      </w:r>
      <w:r w:rsidRPr="00757FA0">
        <w:rPr>
          <w:rFonts w:eastAsia="Arial Unicode MS"/>
          <w:color w:val="000000"/>
          <w:lang w:val="tt-RU"/>
        </w:rPr>
        <w:t>түбәндәгеләрдән гыйбарәт:</w:t>
      </w:r>
    </w:p>
    <w:p w:rsidR="003D3624" w:rsidRPr="00757FA0" w:rsidRDefault="003D3624" w:rsidP="003D3624">
      <w:pPr>
        <w:numPr>
          <w:ilvl w:val="0"/>
          <w:numId w:val="14"/>
        </w:numPr>
        <w:tabs>
          <w:tab w:val="left" w:pos="0"/>
          <w:tab w:val="left" w:pos="142"/>
          <w:tab w:val="left" w:pos="1843"/>
        </w:tabs>
        <w:contextualSpacing/>
        <w:jc w:val="both"/>
        <w:rPr>
          <w:rFonts w:eastAsia="Arial Unicode MS"/>
          <w:color w:val="000000"/>
          <w:lang w:val="tt-RU"/>
        </w:rPr>
      </w:pPr>
      <w:r w:rsidRPr="00757FA0">
        <w:rPr>
          <w:rFonts w:eastAsia="Arial Unicode MS"/>
          <w:color w:val="000000"/>
          <w:lang w:val="tt-RU"/>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3D3624" w:rsidRPr="00757FA0" w:rsidRDefault="003D3624" w:rsidP="003D3624">
      <w:pPr>
        <w:numPr>
          <w:ilvl w:val="0"/>
          <w:numId w:val="14"/>
        </w:numPr>
        <w:tabs>
          <w:tab w:val="left" w:pos="0"/>
          <w:tab w:val="left" w:pos="142"/>
          <w:tab w:val="left" w:pos="1843"/>
        </w:tabs>
        <w:contextualSpacing/>
        <w:jc w:val="both"/>
        <w:rPr>
          <w:rFonts w:eastAsia="Arial Unicode MS"/>
          <w:color w:val="000000"/>
          <w:lang w:val="tt-RU"/>
        </w:rPr>
      </w:pPr>
      <w:r w:rsidRPr="00757FA0">
        <w:rPr>
          <w:rFonts w:eastAsia="Arial Unicode MS"/>
          <w:color w:val="000000"/>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3D3624" w:rsidRPr="00757FA0" w:rsidRDefault="003D3624" w:rsidP="003D3624">
      <w:pPr>
        <w:tabs>
          <w:tab w:val="left" w:pos="0"/>
          <w:tab w:val="left" w:pos="142"/>
        </w:tabs>
        <w:contextualSpacing/>
        <w:jc w:val="both"/>
        <w:rPr>
          <w:rFonts w:eastAsia="Arial Unicode MS"/>
          <w:color w:val="FF0000"/>
          <w:lang w:val="tt-RU"/>
        </w:rPr>
      </w:pPr>
      <w:r w:rsidRPr="00757FA0">
        <w:rPr>
          <w:rFonts w:eastAsia="Arial Unicode MS"/>
          <w:color w:val="000000"/>
          <w:lang w:val="tt-RU"/>
        </w:rPr>
        <w:t>-“Татар теле һәм әдәбияты” предметына карата уңай мотивация һәм тотрыклы кызыксыну булдыруһәм шулар нигезендә белем алуның алдагы баскычларында татар телен уңышлы үзләштергә шартлар тудыру.</w:t>
      </w:r>
    </w:p>
    <w:p w:rsidR="003D3624" w:rsidRPr="00757FA0" w:rsidRDefault="004B2B2A" w:rsidP="003D3624">
      <w:pPr>
        <w:tabs>
          <w:tab w:val="left" w:pos="0"/>
          <w:tab w:val="left" w:pos="142"/>
        </w:tabs>
        <w:autoSpaceDE w:val="0"/>
        <w:autoSpaceDN w:val="0"/>
        <w:adjustRightInd w:val="0"/>
        <w:rPr>
          <w:rFonts w:eastAsia="Arial Unicode MS"/>
          <w:b/>
          <w:color w:val="000000"/>
          <w:lang w:val="tt-RU"/>
        </w:rPr>
      </w:pPr>
      <w:r w:rsidRPr="00757FA0">
        <w:rPr>
          <w:rFonts w:eastAsia="Arial Unicode MS"/>
          <w:b/>
          <w:color w:val="000000"/>
          <w:lang w:val="tt-RU"/>
        </w:rPr>
        <w:tab/>
      </w:r>
      <w:r w:rsidR="003D3624" w:rsidRPr="00757FA0">
        <w:rPr>
          <w:rFonts w:eastAsia="Arial Unicode MS"/>
          <w:b/>
          <w:color w:val="000000"/>
          <w:lang w:val="tt-RU"/>
        </w:rPr>
        <w:t>Укытуның шәхси нәтиҗәләре:</w:t>
      </w:r>
    </w:p>
    <w:p w:rsidR="003D3624" w:rsidRPr="00757FA0" w:rsidRDefault="003D3624" w:rsidP="003D3624">
      <w:pPr>
        <w:tabs>
          <w:tab w:val="left" w:pos="0"/>
          <w:tab w:val="left" w:pos="142"/>
        </w:tabs>
        <w:overflowPunct w:val="0"/>
        <w:autoSpaceDE w:val="0"/>
        <w:autoSpaceDN w:val="0"/>
        <w:adjustRightInd w:val="0"/>
        <w:jc w:val="both"/>
        <w:rPr>
          <w:b/>
          <w:color w:val="000000"/>
          <w:lang w:val="tt-RU"/>
        </w:rPr>
      </w:pPr>
      <w:r w:rsidRPr="00757FA0">
        <w:rPr>
          <w:color w:val="000000"/>
          <w:lang w:val="tt-RU"/>
        </w:rPr>
        <w:tab/>
      </w:r>
      <w:r w:rsidRPr="00757FA0">
        <w:rPr>
          <w:color w:val="000000"/>
          <w:lang w:val="tt-RU"/>
        </w:rPr>
        <w:tab/>
        <w:t xml:space="preserve">Төп гомуми белем бирү баскычын төгәлләгәндә,укучының үзенә һәм үзенең әйләнә-тирәсендәге кешеләргә, тормыштагы яшәеш проблемаларына карата </w:t>
      </w:r>
      <w:r w:rsidRPr="00757FA0">
        <w:rPr>
          <w:rFonts w:eastAsia="MS Mincho"/>
          <w:bCs/>
          <w:iCs/>
          <w:color w:val="000000"/>
          <w:lang w:val="tt-RU" w:eastAsia="ja-JP"/>
        </w:rPr>
        <w:t>түбәндәге шәхси кыйммәтләре формалашкан булуы күзаллана:</w:t>
      </w:r>
    </w:p>
    <w:p w:rsidR="003D3624" w:rsidRPr="00757FA0" w:rsidRDefault="003D3624" w:rsidP="003D3624">
      <w:pPr>
        <w:numPr>
          <w:ilvl w:val="0"/>
          <w:numId w:val="13"/>
        </w:numPr>
        <w:tabs>
          <w:tab w:val="left" w:pos="0"/>
          <w:tab w:val="left" w:pos="142"/>
          <w:tab w:val="left" w:pos="1843"/>
        </w:tabs>
        <w:autoSpaceDE w:val="0"/>
        <w:autoSpaceDN w:val="0"/>
        <w:adjustRightInd w:val="0"/>
        <w:jc w:val="both"/>
        <w:rPr>
          <w:rFonts w:eastAsia="Arial Unicode MS"/>
          <w:color w:val="000000"/>
          <w:lang w:val="tt-RU"/>
        </w:rPr>
      </w:pPr>
      <w:r w:rsidRPr="00757FA0">
        <w:rPr>
          <w:rFonts w:eastAsia="Arial Unicode MS"/>
          <w:color w:val="000000"/>
          <w:lang w:val="tt-RU"/>
        </w:rPr>
        <w:t>шәхесара һәм мәдәниятара аралашуда татар теленә карата ихтирамлы караш булдыру һәм аны яхшы өйрәнү теләге тудыру;</w:t>
      </w:r>
    </w:p>
    <w:p w:rsidR="003D3624" w:rsidRPr="00757FA0" w:rsidRDefault="003D3624" w:rsidP="003D3624">
      <w:pPr>
        <w:numPr>
          <w:ilvl w:val="0"/>
          <w:numId w:val="13"/>
        </w:numPr>
        <w:tabs>
          <w:tab w:val="left" w:pos="0"/>
          <w:tab w:val="left" w:pos="142"/>
          <w:tab w:val="left" w:pos="1843"/>
        </w:tabs>
        <w:autoSpaceDE w:val="0"/>
        <w:autoSpaceDN w:val="0"/>
        <w:adjustRightInd w:val="0"/>
        <w:jc w:val="both"/>
        <w:rPr>
          <w:rFonts w:eastAsia="Arial Unicode MS"/>
          <w:color w:val="000000"/>
          <w:lang w:val="tt-RU"/>
        </w:rPr>
      </w:pPr>
      <w:r w:rsidRPr="00757FA0">
        <w:rPr>
          <w:rFonts w:eastAsia="Arial Unicode MS"/>
          <w:color w:val="000000"/>
          <w:lang w:val="tt-RU"/>
        </w:rPr>
        <w:t>әхлакый кагыйдәләрдә ориентлашу, аларны үтәүнең мәҗбүрилеген аңлау;</w:t>
      </w:r>
    </w:p>
    <w:p w:rsidR="003D3624" w:rsidRPr="00757FA0" w:rsidRDefault="003D3624" w:rsidP="003D3624">
      <w:pPr>
        <w:numPr>
          <w:ilvl w:val="0"/>
          <w:numId w:val="13"/>
        </w:numPr>
        <w:tabs>
          <w:tab w:val="left" w:pos="0"/>
          <w:tab w:val="left" w:pos="142"/>
          <w:tab w:val="left" w:pos="1843"/>
        </w:tabs>
        <w:jc w:val="both"/>
        <w:rPr>
          <w:rFonts w:eastAsia="Arial Unicode MS"/>
          <w:color w:val="000000"/>
          <w:lang w:val="tt-RU"/>
        </w:rPr>
      </w:pPr>
      <w:r w:rsidRPr="00757FA0">
        <w:rPr>
          <w:rFonts w:eastAsia="Arial Unicode MS"/>
          <w:color w:val="000000"/>
          <w:lang w:val="tt-RU"/>
        </w:rPr>
        <w:lastRenderedPageBreak/>
        <w:t>әдәби әсәрләрдәге төрле тормыш ситуацияләренә һәм геройларның гамәлләренә гомүмкешелек нормаларыннан чыгып бәя бирү;</w:t>
      </w:r>
    </w:p>
    <w:p w:rsidR="00867476" w:rsidRPr="001F7623" w:rsidRDefault="003D3624" w:rsidP="001F7623">
      <w:pPr>
        <w:numPr>
          <w:ilvl w:val="0"/>
          <w:numId w:val="13"/>
        </w:numPr>
        <w:tabs>
          <w:tab w:val="left" w:pos="0"/>
          <w:tab w:val="left" w:pos="142"/>
          <w:tab w:val="left" w:pos="1843"/>
        </w:tabs>
        <w:jc w:val="both"/>
        <w:rPr>
          <w:rFonts w:eastAsia="Arial Unicode MS"/>
          <w:color w:val="000000"/>
          <w:lang w:val="tt-RU"/>
        </w:rPr>
      </w:pPr>
      <w:r w:rsidRPr="00757FA0">
        <w:rPr>
          <w:rFonts w:eastAsia="Arial Unicode MS"/>
          <w:color w:val="000000"/>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4B2B2A" w:rsidRPr="00757FA0" w:rsidRDefault="004B2B2A" w:rsidP="004B2B2A">
      <w:pPr>
        <w:tabs>
          <w:tab w:val="left" w:pos="0"/>
          <w:tab w:val="left" w:pos="142"/>
        </w:tabs>
        <w:overflowPunct w:val="0"/>
        <w:autoSpaceDE w:val="0"/>
        <w:autoSpaceDN w:val="0"/>
        <w:adjustRightInd w:val="0"/>
        <w:ind w:left="360"/>
        <w:jc w:val="both"/>
        <w:rPr>
          <w:rFonts w:eastAsia="MS Mincho"/>
          <w:b/>
          <w:bCs/>
          <w:iCs/>
          <w:color w:val="000000"/>
          <w:lang w:val="tt-RU" w:eastAsia="ja-JP"/>
        </w:rPr>
      </w:pPr>
      <w:r w:rsidRPr="00757FA0">
        <w:rPr>
          <w:rFonts w:eastAsia="MS Mincho"/>
          <w:b/>
          <w:bCs/>
          <w:iCs/>
          <w:color w:val="000000"/>
          <w:lang w:val="tt-RU" w:eastAsia="ja-JP"/>
        </w:rPr>
        <w:t>Метапредметные результаты обучения:</w:t>
      </w:r>
    </w:p>
    <w:p w:rsidR="004B2B2A" w:rsidRPr="00757FA0" w:rsidRDefault="004B2B2A" w:rsidP="004B2B2A">
      <w:pPr>
        <w:pStyle w:val="a4"/>
        <w:tabs>
          <w:tab w:val="left" w:pos="0"/>
          <w:tab w:val="left" w:pos="142"/>
        </w:tabs>
        <w:overflowPunct w:val="0"/>
        <w:autoSpaceDE w:val="0"/>
        <w:autoSpaceDN w:val="0"/>
        <w:adjustRightInd w:val="0"/>
        <w:jc w:val="both"/>
        <w:rPr>
          <w:rFonts w:eastAsia="MS Mincho"/>
          <w:bCs/>
          <w:iCs/>
          <w:color w:val="000000"/>
          <w:lang w:val="tt-RU" w:eastAsia="ja-JP"/>
        </w:rPr>
      </w:pPr>
      <w:r w:rsidRPr="00757FA0">
        <w:rPr>
          <w:rFonts w:eastAsia="MS Mincho"/>
          <w:bCs/>
          <w:iCs/>
          <w:color w:val="000000"/>
          <w:lang w:val="tt-RU" w:eastAsia="ja-JP"/>
        </w:rPr>
        <w:t>Обучение татарскому языку и литературе на ступени основного образования, как познавательное средство, способствует развитию мышления, интеллектуальных и творческих способностей учащихся, а также формированию универсальных учебных действий (познавательных, регулятивных, коммуникативных), необходимых для решения проблем, возникающих в реальной жизни.</w:t>
      </w:r>
    </w:p>
    <w:p w:rsidR="004B2B2A" w:rsidRPr="00757FA0" w:rsidRDefault="004B2B2A" w:rsidP="004B2B2A">
      <w:pPr>
        <w:pStyle w:val="a4"/>
        <w:tabs>
          <w:tab w:val="left" w:pos="0"/>
          <w:tab w:val="left" w:pos="142"/>
        </w:tabs>
        <w:overflowPunct w:val="0"/>
        <w:autoSpaceDE w:val="0"/>
        <w:autoSpaceDN w:val="0"/>
        <w:adjustRightInd w:val="0"/>
        <w:jc w:val="both"/>
        <w:rPr>
          <w:rFonts w:eastAsia="MS Mincho"/>
          <w:bCs/>
          <w:iCs/>
          <w:color w:val="000000"/>
          <w:lang w:val="tt-RU" w:eastAsia="ja-JP"/>
        </w:rPr>
      </w:pPr>
      <w:r w:rsidRPr="00757FA0">
        <w:rPr>
          <w:rFonts w:eastAsia="MS Mincho"/>
          <w:bCs/>
          <w:iCs/>
          <w:color w:val="000000"/>
          <w:lang w:val="tt-RU" w:eastAsia="ja-JP"/>
        </w:rPr>
        <w:t>У учащихся развиваются навыки, необходимые для жизни и работы в информационном обществе. Учащиеся получают опыт работы с информационными объектами, передаваемыми посредством различных коммуникационных технологий; учатся готовить презентационные материалы и выступать перед небольшой аудиторией; у учащихся формируются навыки применения методов работы, которые не наносят вреда здоровью при работе с компьютером или другими средствами ИКТ.</w:t>
      </w:r>
    </w:p>
    <w:p w:rsidR="003D3624" w:rsidRPr="00757FA0" w:rsidRDefault="003D3624" w:rsidP="003D3624">
      <w:pPr>
        <w:tabs>
          <w:tab w:val="left" w:pos="0"/>
          <w:tab w:val="left" w:pos="142"/>
        </w:tabs>
        <w:autoSpaceDE w:val="0"/>
        <w:autoSpaceDN w:val="0"/>
        <w:adjustRightInd w:val="0"/>
        <w:contextualSpacing/>
        <w:rPr>
          <w:rFonts w:eastAsia="Arial Unicode MS"/>
          <w:b/>
          <w:color w:val="000000"/>
          <w:lang w:val="tt-RU"/>
        </w:rPr>
      </w:pPr>
      <w:r w:rsidRPr="00757FA0">
        <w:rPr>
          <w:rFonts w:eastAsia="Arial Unicode MS"/>
          <w:b/>
          <w:color w:val="000000"/>
          <w:lang w:val="tt-RU"/>
        </w:rPr>
        <w:t>Укытуның метапредмет нәтиҗәләре:</w:t>
      </w:r>
    </w:p>
    <w:p w:rsidR="003D3624" w:rsidRPr="00757FA0" w:rsidRDefault="003D3624" w:rsidP="003D3624">
      <w:pPr>
        <w:tabs>
          <w:tab w:val="left" w:pos="0"/>
          <w:tab w:val="left" w:pos="142"/>
        </w:tabs>
        <w:overflowPunct w:val="0"/>
        <w:autoSpaceDE w:val="0"/>
        <w:autoSpaceDN w:val="0"/>
        <w:adjustRightInd w:val="0"/>
        <w:jc w:val="both"/>
        <w:rPr>
          <w:rFonts w:eastAsia="MS Mincho"/>
          <w:bCs/>
          <w:iCs/>
          <w:color w:val="000000"/>
          <w:lang w:val="tt-RU" w:eastAsia="ja-JP"/>
        </w:rPr>
      </w:pPr>
      <w:r w:rsidRPr="00757FA0">
        <w:rPr>
          <w:color w:val="000000"/>
          <w:lang w:val="tt-RU"/>
        </w:rPr>
        <w:tab/>
      </w:r>
      <w:r w:rsidRPr="00757FA0">
        <w:rPr>
          <w:color w:val="000000"/>
          <w:lang w:val="tt-RU"/>
        </w:rPr>
        <w:tab/>
        <w:t>Төп белем бирү баскычында</w:t>
      </w:r>
      <w:r w:rsidRPr="00757FA0">
        <w:rPr>
          <w:noProof/>
          <w:color w:val="000000"/>
          <w:spacing w:val="-1"/>
          <w:lang w:val="tt-RU"/>
        </w:rPr>
        <w:t>татар теле һәм әдәбиятын укыту, танып белү чарасы буларак,  укучыларның фикер йөртү,  интеллектуаль һәм иҗади сәләтләрен үстерүгә, шулай ук, р</w:t>
      </w:r>
      <w:r w:rsidRPr="00757FA0">
        <w:rPr>
          <w:rFonts w:eastAsia="MS Mincho"/>
          <w:bCs/>
          <w:color w:val="000000"/>
          <w:lang w:val="tt-RU" w:eastAsia="ja-JP"/>
        </w:rPr>
        <w:t xml:space="preserve">еаль тормышта туган проблемаларны хәл итү өчен кирәк булган </w:t>
      </w:r>
      <w:r w:rsidRPr="00757FA0">
        <w:rPr>
          <w:color w:val="000000"/>
          <w:lang w:val="tt-RU"/>
        </w:rPr>
        <w:t>универсаль уку гамәлләрен (</w:t>
      </w:r>
      <w:r w:rsidRPr="00757FA0">
        <w:rPr>
          <w:b/>
          <w:i/>
          <w:color w:val="000000"/>
          <w:lang w:val="tt-RU"/>
        </w:rPr>
        <w:t>танып белү, регулятив, коммуникатив)</w:t>
      </w:r>
      <w:r w:rsidRPr="00757FA0">
        <w:rPr>
          <w:rFonts w:eastAsia="MS Mincho"/>
          <w:bCs/>
          <w:iCs/>
          <w:color w:val="000000"/>
          <w:lang w:val="tt-RU" w:eastAsia="ja-JP"/>
        </w:rPr>
        <w:t>формалаштыруга</w:t>
      </w:r>
      <w:r w:rsidRPr="00757FA0">
        <w:rPr>
          <w:noProof/>
          <w:color w:val="000000"/>
          <w:spacing w:val="-1"/>
          <w:lang w:val="tt-RU"/>
        </w:rPr>
        <w:t>хезмәт итә</w:t>
      </w:r>
      <w:r w:rsidRPr="00757FA0">
        <w:rPr>
          <w:rFonts w:eastAsia="MS Mincho"/>
          <w:bCs/>
          <w:iCs/>
          <w:color w:val="000000"/>
          <w:lang w:val="tt-RU" w:eastAsia="ja-JP"/>
        </w:rPr>
        <w:t>.</w:t>
      </w:r>
    </w:p>
    <w:p w:rsidR="003D3624" w:rsidRPr="00757FA0" w:rsidRDefault="003D3624" w:rsidP="003D3624">
      <w:pPr>
        <w:tabs>
          <w:tab w:val="left" w:pos="0"/>
          <w:tab w:val="left" w:pos="142"/>
        </w:tabs>
        <w:overflowPunct w:val="0"/>
        <w:autoSpaceDE w:val="0"/>
        <w:autoSpaceDN w:val="0"/>
        <w:adjustRightInd w:val="0"/>
        <w:jc w:val="both"/>
        <w:rPr>
          <w:color w:val="000000"/>
          <w:lang w:val="tt-RU"/>
        </w:rPr>
      </w:pPr>
      <w:r w:rsidRPr="00757FA0">
        <w:rPr>
          <w:color w:val="000000"/>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757FA0">
        <w:rPr>
          <w:i/>
          <w:color w:val="000000"/>
          <w:lang w:val="tt-RU"/>
        </w:rPr>
        <w:t>ә; у</w:t>
      </w:r>
      <w:r w:rsidRPr="00757FA0">
        <w:rPr>
          <w:color w:val="000000"/>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3D3624" w:rsidRPr="00757FA0" w:rsidRDefault="003D3624" w:rsidP="003D3624">
      <w:pPr>
        <w:tabs>
          <w:tab w:val="left" w:pos="0"/>
          <w:tab w:val="left" w:pos="142"/>
        </w:tabs>
        <w:rPr>
          <w:rFonts w:eastAsia="Arial Unicode MS"/>
          <w:b/>
          <w:color w:val="000000"/>
          <w:lang w:val="tt-RU"/>
        </w:rPr>
      </w:pPr>
      <w:r w:rsidRPr="00757FA0">
        <w:rPr>
          <w:rFonts w:eastAsia="Arial Unicode MS"/>
          <w:b/>
          <w:color w:val="000000"/>
          <w:lang w:val="tt-RU"/>
        </w:rPr>
        <w:t>Танып белү  нәтиҗәләре:</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фикерләүне үстерү белән бәйле психик функцияләр: логик фикерләү, сәбәп-нәтиҗә бәйләнешләрен табу, индуктив, дедуктив фикерли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иҗади һәм эзләнү характерындагы  проблеманы  билгеләү, аларны  чишү  өчен алгоритм булдыру;</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 xml:space="preserve"> объектларны  чагыштыру, классификацияләү  өчен уртак билгеләрне  билгеләү;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төп мәгълүматны  аеру, укылган яки тыңланган мәгълүматның эчтәлегенә бәя бирә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тиешле мәгълүматны табу өчен</w:t>
      </w:r>
      <w:r w:rsidRPr="00757FA0">
        <w:rPr>
          <w:rFonts w:eastAsia="Arial Unicode MS"/>
          <w:color w:val="FF0000"/>
          <w:lang w:val="tt-RU"/>
        </w:rPr>
        <w:t>,</w:t>
      </w:r>
      <w:r w:rsidRPr="00757FA0">
        <w:rPr>
          <w:rFonts w:eastAsia="Arial Unicode MS"/>
          <w:color w:val="000000"/>
          <w:lang w:val="tt-RU"/>
        </w:rPr>
        <w:t xml:space="preserve"> энциклопедия, белешмәләр, сүзлекләр, электрон ресурслар куллану.</w:t>
      </w:r>
    </w:p>
    <w:p w:rsidR="003D3624" w:rsidRPr="00757FA0" w:rsidRDefault="003D3624" w:rsidP="003D3624">
      <w:pPr>
        <w:tabs>
          <w:tab w:val="left" w:pos="0"/>
          <w:tab w:val="left" w:pos="142"/>
        </w:tabs>
        <w:jc w:val="both"/>
        <w:rPr>
          <w:rFonts w:eastAsia="Arial Unicode MS"/>
          <w:b/>
          <w:color w:val="000000"/>
          <w:lang w:val="tt-RU"/>
        </w:rPr>
      </w:pPr>
      <w:r w:rsidRPr="00757FA0">
        <w:rPr>
          <w:rFonts w:eastAsia="Arial Unicode MS"/>
          <w:b/>
          <w:color w:val="000000"/>
          <w:lang w:val="tt-RU"/>
        </w:rPr>
        <w:t>Регулятив нәтиҗәләр:</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 xml:space="preserve">уку хезмәтендә үзеңә максат куя, бурычларны билгели белү; </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эш тәртибен аңлап, уку эшчәнлеген оештыра, нәтиҗәле эш алымнарын таба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уку эшчәнлеге нәтиҗәләрен контрол</w:t>
      </w:r>
      <w:r w:rsidRPr="00757FA0">
        <w:rPr>
          <w:rFonts w:eastAsia="Arial Unicode MS"/>
          <w:color w:val="000000"/>
        </w:rPr>
        <w:t>ь</w:t>
      </w:r>
      <w:r w:rsidRPr="00757FA0">
        <w:rPr>
          <w:rFonts w:eastAsia="Arial Unicode MS"/>
          <w:color w:val="000000"/>
          <w:lang w:val="tt-RU"/>
        </w:rPr>
        <w:t>гә ала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билгеләгән  критерийларга таянып, эш сыйфатына бәя бирә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укудагы уңышларның, уңышсызлыкларның сәбәбен аңлый, анализлый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ихтыяр көче,максатчанлык, активлык кебек сәләтләрне формалаштыру;</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lastRenderedPageBreak/>
        <w:t>дәрескә кирәкле уку-язу әсбапларын әзерли һәм  алар белән дөрес эш итә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дәрестә эш урынын мөстәкыйль әзерли белү һәм тәртиптә тоту күнекмәләрен үстерү.</w:t>
      </w:r>
    </w:p>
    <w:p w:rsidR="003D3624" w:rsidRPr="00757FA0" w:rsidRDefault="003D3624" w:rsidP="003D3624">
      <w:pPr>
        <w:tabs>
          <w:tab w:val="left" w:pos="0"/>
          <w:tab w:val="left" w:pos="142"/>
        </w:tabs>
        <w:jc w:val="both"/>
        <w:rPr>
          <w:rFonts w:eastAsia="Arial Unicode MS"/>
          <w:b/>
          <w:color w:val="000000"/>
          <w:lang w:val="tt-RU"/>
        </w:rPr>
      </w:pPr>
      <w:r w:rsidRPr="00757FA0">
        <w:rPr>
          <w:rFonts w:eastAsia="Arial Unicode MS"/>
          <w:b/>
          <w:color w:val="000000"/>
          <w:lang w:val="tt-RU"/>
        </w:rPr>
        <w:t>Коммуникатив  нәтиҗәләр:</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әңгәмәдәшеңнең фикерен тыңлый, аңа туры килерлек җавап бирә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әңгәмәдәш  белән  аралашу калыбын төзү;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аралаша белү сәләтен үстерү (аралашучанлык, хислелек, эмпатия хисләре);</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парларда һәм күмәк эшли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мәгълүматны туплау өчен</w:t>
      </w:r>
      <w:r w:rsidRPr="00757FA0">
        <w:rPr>
          <w:rFonts w:eastAsia="Arial Unicode MS"/>
          <w:color w:val="FF0000"/>
          <w:lang w:val="tt-RU"/>
        </w:rPr>
        <w:t>,</w:t>
      </w:r>
      <w:r w:rsidRPr="00757FA0">
        <w:rPr>
          <w:rFonts w:eastAsia="Arial Unicode MS"/>
          <w:color w:val="000000"/>
          <w:lang w:val="tt-RU"/>
        </w:rPr>
        <w:t xml:space="preserve"> күмәк эш  башкару;</w:t>
      </w:r>
    </w:p>
    <w:p w:rsidR="003D3624" w:rsidRPr="00757FA0" w:rsidRDefault="003D3624" w:rsidP="003D3624">
      <w:pPr>
        <w:numPr>
          <w:ilvl w:val="0"/>
          <w:numId w:val="12"/>
        </w:numPr>
        <w:tabs>
          <w:tab w:val="left" w:pos="0"/>
          <w:tab w:val="left" w:pos="142"/>
        </w:tabs>
        <w:jc w:val="both"/>
        <w:rPr>
          <w:rFonts w:eastAsia="Arial Unicode MS"/>
          <w:b/>
          <w:color w:val="000000"/>
          <w:lang w:val="tt-RU"/>
        </w:rPr>
      </w:pPr>
      <w:r w:rsidRPr="00757FA0">
        <w:rPr>
          <w:rFonts w:eastAsia="Arial Unicode MS"/>
          <w:color w:val="000000"/>
          <w:lang w:val="tt-RU"/>
        </w:rPr>
        <w:t>әңгәмәдәшең белән сөйләшүне башлый, дәвам итә, тәмамлый белү.</w:t>
      </w:r>
    </w:p>
    <w:p w:rsidR="004B2B2A" w:rsidRPr="00757FA0" w:rsidRDefault="004B2B2A" w:rsidP="004B2B2A">
      <w:pPr>
        <w:jc w:val="both"/>
        <w:rPr>
          <w:rFonts w:eastAsia="Arial Unicode MS"/>
          <w:b/>
          <w:bCs/>
          <w:color w:val="000000"/>
          <w:lang w:val="tt-RU"/>
        </w:rPr>
      </w:pPr>
      <w:r w:rsidRPr="00757FA0">
        <w:rPr>
          <w:rFonts w:eastAsia="Arial Unicode MS"/>
          <w:b/>
          <w:bCs/>
          <w:color w:val="000000"/>
          <w:lang w:val="tt-RU"/>
        </w:rPr>
        <w:t>Предметные результаты:</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В познавательной сфере:</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творческое чтение и понимание литературных произведений разных жанров;</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художественное чтение;</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использование различных видов поэтического повторения (полно, кратко, выборочно, с объяснениями, творческим заданием);</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xml:space="preserve">- изучение наизусть текстов или отрывков из произведений; анализ и интерпретация произведений; </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составление плана;</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написать полное или мини-сочинение по литературным произведениям и на основе полученных из жизни мнений, впечатлений;</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привлечение учащихся к творческой деятельности, стимулирование проектной работы;</w:t>
      </w:r>
    </w:p>
    <w:p w:rsidR="004B2B2A" w:rsidRPr="00757FA0" w:rsidRDefault="004B2B2A" w:rsidP="004B2B2A">
      <w:pPr>
        <w:ind w:left="680"/>
        <w:jc w:val="both"/>
        <w:rPr>
          <w:rFonts w:eastAsia="Arial Unicode MS"/>
          <w:bCs/>
          <w:color w:val="000000"/>
          <w:lang w:val="tt-RU"/>
        </w:rPr>
      </w:pPr>
      <w:r w:rsidRPr="00757FA0">
        <w:rPr>
          <w:rFonts w:eastAsia="Arial Unicode MS"/>
          <w:bCs/>
          <w:color w:val="000000"/>
          <w:lang w:val="tt-RU"/>
        </w:rPr>
        <w:t>- знание жизни и творчества писателей из источников дополнительного образования;</w:t>
      </w:r>
    </w:p>
    <w:p w:rsidR="004B2B2A" w:rsidRPr="00757FA0" w:rsidRDefault="004B2B2A" w:rsidP="004B2B2A">
      <w:pPr>
        <w:ind w:firstLine="567"/>
        <w:jc w:val="both"/>
        <w:rPr>
          <w:rFonts w:eastAsia="Arial Unicode MS"/>
          <w:bCs/>
          <w:color w:val="000000"/>
          <w:lang w:val="tt-RU"/>
        </w:rPr>
      </w:pPr>
      <w:r w:rsidRPr="00757FA0">
        <w:rPr>
          <w:rFonts w:eastAsia="Arial Unicode MS"/>
          <w:bCs/>
          <w:color w:val="000000"/>
          <w:lang w:val="tt-RU"/>
        </w:rPr>
        <w:t>- знание выдающихся представителей татарской литературы и искусства,их творчества</w:t>
      </w:r>
    </w:p>
    <w:p w:rsidR="003D3624" w:rsidRPr="00757FA0" w:rsidRDefault="003D3624" w:rsidP="004B2B2A">
      <w:pPr>
        <w:ind w:firstLine="567"/>
        <w:jc w:val="both"/>
        <w:rPr>
          <w:rFonts w:eastAsia="Arial Unicode MS"/>
          <w:b/>
          <w:bCs/>
          <w:color w:val="000000"/>
          <w:lang w:val="tt-RU"/>
        </w:rPr>
      </w:pPr>
      <w:r w:rsidRPr="00757FA0">
        <w:rPr>
          <w:rFonts w:eastAsia="Arial Unicode MS"/>
          <w:b/>
          <w:bCs/>
          <w:color w:val="000000"/>
          <w:lang w:val="tt-RU"/>
        </w:rPr>
        <w:t>Предмет нәтиҗәләре:</w:t>
      </w:r>
    </w:p>
    <w:p w:rsidR="003D3624" w:rsidRPr="00757FA0" w:rsidRDefault="003D3624" w:rsidP="003D3624">
      <w:pPr>
        <w:ind w:firstLine="567"/>
        <w:jc w:val="both"/>
        <w:rPr>
          <w:rFonts w:eastAsia="Arial Unicode MS"/>
          <w:bCs/>
          <w:color w:val="000000"/>
          <w:lang w:val="tt-RU"/>
        </w:rPr>
      </w:pPr>
      <w:r w:rsidRPr="00757FA0">
        <w:rPr>
          <w:rFonts w:eastAsia="Arial Unicode MS"/>
          <w:bCs/>
          <w:color w:val="000000"/>
          <w:lang w:val="tt-RU"/>
        </w:rPr>
        <w:t>Танып-белү өлкәсендә:</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төрле жанрдагы әдәби әсәрләрне аңлап һәм иҗади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сәнгатьле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шигьри кабатлап сөйләүнең төрле төрләреннән файдалану </w:t>
      </w:r>
      <w:r w:rsidRPr="00757FA0">
        <w:rPr>
          <w:rFonts w:eastAsia="Arial Unicode MS"/>
          <w:b/>
          <w:bCs/>
          <w:color w:val="000000"/>
          <w:lang w:val="tt-RU"/>
        </w:rPr>
        <w:t>(тулы</w:t>
      </w:r>
      <w:r w:rsidRPr="00757FA0">
        <w:rPr>
          <w:rFonts w:eastAsia="Arial Unicode MS"/>
          <w:color w:val="000000"/>
          <w:lang w:val="tt-RU"/>
        </w:rPr>
        <w:t xml:space="preserve"> итеп, кыскача, сайлап, аңлатмалар белән, иҗади бирем белән);</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текстларны яисә чәчмә әсәрдән өзекләрне яттан өйрәнү; әсәрләрне анализлау һәм шәрехләү; </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план төзү;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әдәби әсәрләр буенча һәм тормыштан алган фикер-карашларга, хис-кичерешләргә нигезләнеп, тулы яки мини -сочинение язу;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укучыларны иҗади эшчәнлеккә тарту, проект эшләре белән кызыксындыру;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өстәмә белем чыганакларыннан язучыларның тормышы һәм иҗаты турында белү;</w:t>
      </w:r>
    </w:p>
    <w:p w:rsidR="00984D6D" w:rsidRPr="00757FA0" w:rsidRDefault="003D3624" w:rsidP="004B2B2A">
      <w:pPr>
        <w:numPr>
          <w:ilvl w:val="0"/>
          <w:numId w:val="9"/>
        </w:numPr>
        <w:ind w:hanging="254"/>
        <w:jc w:val="both"/>
        <w:rPr>
          <w:rFonts w:eastAsia="Arial Unicode MS"/>
          <w:b/>
          <w:bCs/>
          <w:color w:val="000000"/>
          <w:lang w:val="tt-RU"/>
        </w:rPr>
      </w:pPr>
      <w:r w:rsidRPr="00757FA0">
        <w:rPr>
          <w:rFonts w:eastAsia="Arial Unicode MS"/>
          <w:bCs/>
          <w:color w:val="000000"/>
          <w:lang w:val="tt-RU"/>
        </w:rPr>
        <w:t>татар</w:t>
      </w:r>
      <w:r w:rsidRPr="00757FA0">
        <w:rPr>
          <w:rFonts w:eastAsia="Arial Unicode MS"/>
          <w:color w:val="000000"/>
          <w:lang w:val="tt-RU"/>
        </w:rPr>
        <w:t xml:space="preserve"> әдәбиятының һәм сәнгатенең күренекле вәкилләре,аларның иҗаты турында белү.</w:t>
      </w:r>
    </w:p>
    <w:p w:rsidR="003D3624" w:rsidRPr="00757FA0" w:rsidRDefault="003D3624" w:rsidP="003D3624">
      <w:pPr>
        <w:ind w:firstLine="426"/>
        <w:jc w:val="both"/>
        <w:rPr>
          <w:rFonts w:eastAsia="Arial Unicode MS"/>
          <w:b/>
          <w:color w:val="000000"/>
          <w:lang w:val="tt-RU"/>
        </w:rPr>
      </w:pPr>
      <w:r w:rsidRPr="00757FA0">
        <w:rPr>
          <w:rFonts w:eastAsia="Arial Unicode MS"/>
          <w:bCs/>
          <w:i/>
          <w:color w:val="000000"/>
          <w:lang w:val="tt-RU"/>
        </w:rPr>
        <w:t xml:space="preserve">. </w:t>
      </w:r>
      <w:r w:rsidRPr="00757FA0">
        <w:rPr>
          <w:rFonts w:eastAsia="Arial Unicode MS"/>
          <w:color w:val="000000"/>
          <w:lang w:val="tt-RU"/>
        </w:rPr>
        <w:t>Әхлакый кыйммәтләр юнәлеше өлкәсендә</w:t>
      </w:r>
      <w:r w:rsidRPr="00757FA0">
        <w:rPr>
          <w:rFonts w:eastAsia="Arial Unicode MS"/>
          <w:b/>
          <w:color w:val="000000"/>
          <w:lang w:val="tt-RU"/>
        </w:rPr>
        <w:t>:</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татар әдәбияты һәм мәдәниятенең әхлакый һәм рухи кыйммәтләрен  үзара якынайту, башка халыкларныкы белән чагыштыру;</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lastRenderedPageBreak/>
        <w:t xml:space="preserve">татар әдәбиятына үз мөнәсәбәтен формалаштыра, бәяли белү; </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өйрәнелгән әдәби әсәрләргә аерым очракларда үзгәреш кертә белү;</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bCs/>
          <w:color w:val="000000"/>
          <w:lang w:val="tt-RU"/>
        </w:rPr>
        <w:t>автор</w:t>
      </w:r>
      <w:r w:rsidRPr="00757FA0">
        <w:rPr>
          <w:rFonts w:eastAsia="Arial Unicode MS"/>
          <w:color w:val="000000"/>
        </w:rPr>
        <w:t>карашын, мөнәсәбәтенаңлау.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Коммуникатив өлкәдә:</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төрле жанрдагы әдәби әсәрләрне ишетеп кабул итү, аңлаеш</w:t>
      </w:r>
      <w:r w:rsidRPr="00757FA0">
        <w:rPr>
          <w:rFonts w:eastAsia="Arial Unicode MS"/>
          <w:color w:val="000000"/>
          <w:lang w:val="tt-RU"/>
        </w:rPr>
        <w:softHyphen/>
        <w:t>лы уку, эчтәлекне дөрес аңлау;</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чәчмә әсәрләрне яки өзекләрне татар теленең әдәби ча</w:t>
      </w:r>
      <w:r w:rsidRPr="00757FA0">
        <w:rPr>
          <w:rFonts w:eastAsia="Arial Unicode MS"/>
          <w:color w:val="000000"/>
          <w:lang w:val="tt-RU"/>
        </w:rPr>
        <w:softHyphen/>
        <w:t>раларын һәм цитаталарын кулланып сөйли белү, укыган яки ишеткән текст буенча- сорауларга җавап бирә алу, телдән төрле типтагы монолог, диалоглар төзү, әңгәмә кору.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Эстетик өлкәдә:</w:t>
      </w:r>
    </w:p>
    <w:p w:rsidR="003D3624" w:rsidRPr="00757FA0" w:rsidRDefault="003D3624" w:rsidP="003D3624">
      <w:pPr>
        <w:numPr>
          <w:ilvl w:val="0"/>
          <w:numId w:val="9"/>
        </w:numPr>
        <w:ind w:hanging="254"/>
        <w:jc w:val="both"/>
        <w:rPr>
          <w:rFonts w:eastAsia="Arial Unicode MS"/>
          <w:color w:val="000000"/>
          <w:lang w:val="tt-RU"/>
        </w:rPr>
      </w:pPr>
      <w:r w:rsidRPr="00757FA0">
        <w:rPr>
          <w:rFonts w:eastAsia="Arial Unicode MS"/>
          <w:color w:val="000000"/>
          <w:lang w:val="tt-RU"/>
        </w:rPr>
        <w:t>әдәбиятның образлы дөньясын сүз сәнгате күренеше була</w:t>
      </w:r>
      <w:r w:rsidRPr="00757FA0">
        <w:rPr>
          <w:rFonts w:eastAsia="Arial Unicode MS"/>
          <w:color w:val="000000"/>
          <w:lang w:val="tt-RU"/>
        </w:rPr>
        <w:softHyphen/>
        <w:t>рак аңлау, әдәби әсәрләрнең эстетик ягын кабул итү, әсәрләрдән рухи тәм табу;</w:t>
      </w:r>
    </w:p>
    <w:p w:rsidR="003D3624" w:rsidRPr="00757FA0" w:rsidRDefault="003D3624" w:rsidP="003D3624">
      <w:pPr>
        <w:numPr>
          <w:ilvl w:val="0"/>
          <w:numId w:val="9"/>
        </w:numPr>
        <w:ind w:hanging="254"/>
        <w:jc w:val="both"/>
        <w:rPr>
          <w:rFonts w:eastAsia="Arial Unicode MS"/>
          <w:color w:val="000000"/>
          <w:lang w:val="tt-RU"/>
        </w:rPr>
      </w:pPr>
      <w:r w:rsidRPr="00757FA0">
        <w:rPr>
          <w:rFonts w:eastAsia="Arial Unicode MS"/>
          <w:color w:val="000000"/>
          <w:lang w:val="tt-RU"/>
        </w:rPr>
        <w:t>сүзнең эстетик вазифасын, әдәби образлар тудырганда сурәтләү көчен аңлау.</w:t>
      </w:r>
    </w:p>
    <w:p w:rsidR="003D3624" w:rsidRPr="00757FA0" w:rsidRDefault="003D3624" w:rsidP="003D3624">
      <w:pPr>
        <w:tabs>
          <w:tab w:val="left" w:pos="0"/>
          <w:tab w:val="left" w:pos="142"/>
        </w:tabs>
        <w:jc w:val="both"/>
        <w:rPr>
          <w:rFonts w:eastAsia="Arial Unicode MS"/>
          <w:b/>
          <w:color w:val="000000"/>
          <w:lang w:val="tt-RU"/>
        </w:rPr>
      </w:pPr>
    </w:p>
    <w:p w:rsidR="003D3624" w:rsidRPr="00757FA0" w:rsidRDefault="00694BE0" w:rsidP="004B2B2A">
      <w:pPr>
        <w:autoSpaceDE w:val="0"/>
        <w:autoSpaceDN w:val="0"/>
        <w:adjustRightInd w:val="0"/>
        <w:spacing w:after="27"/>
        <w:ind w:left="1080"/>
        <w:jc w:val="center"/>
        <w:rPr>
          <w:rFonts w:eastAsiaTheme="minorHAnsi"/>
          <w:b/>
          <w:color w:val="000000"/>
          <w:lang w:val="tt-RU" w:eastAsia="en-US"/>
        </w:rPr>
      </w:pPr>
      <w:r w:rsidRPr="00757FA0">
        <w:rPr>
          <w:rFonts w:eastAsiaTheme="minorHAnsi"/>
          <w:b/>
          <w:color w:val="000000"/>
          <w:lang w:val="tt-RU" w:eastAsia="en-US"/>
        </w:rPr>
        <w:t>2 класс</w:t>
      </w:r>
    </w:p>
    <w:p w:rsidR="005F3389" w:rsidRPr="00782559" w:rsidRDefault="005F3389" w:rsidP="005F3389">
      <w:pPr>
        <w:pStyle w:val="11"/>
        <w:contextualSpacing/>
        <w:jc w:val="center"/>
        <w:rPr>
          <w:rFonts w:ascii="Times New Roman" w:hAnsi="Times New Roman"/>
          <w:b/>
          <w:i w:val="0"/>
          <w:sz w:val="24"/>
          <w:szCs w:val="24"/>
        </w:rPr>
      </w:pPr>
      <w:r w:rsidRPr="00782559">
        <w:rPr>
          <w:rFonts w:ascii="Times New Roman" w:hAnsi="Times New Roman"/>
          <w:sz w:val="24"/>
          <w:szCs w:val="24"/>
          <w:lang w:val="tt-RU"/>
        </w:rPr>
        <w:t xml:space="preserve">    </w:t>
      </w:r>
      <w:r>
        <w:rPr>
          <w:rFonts w:ascii="Times New Roman" w:hAnsi="Times New Roman"/>
          <w:sz w:val="24"/>
          <w:szCs w:val="24"/>
          <w:lang w:val="tt-RU"/>
        </w:rPr>
        <w:t xml:space="preserve">         </w:t>
      </w: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5F3389" w:rsidRPr="005F3389" w:rsidRDefault="005F3389" w:rsidP="00EB435E">
      <w:pPr>
        <w:tabs>
          <w:tab w:val="left" w:pos="0"/>
          <w:tab w:val="left" w:pos="142"/>
          <w:tab w:val="left" w:pos="1843"/>
        </w:tabs>
        <w:jc w:val="both"/>
        <w:rPr>
          <w:rFonts w:eastAsia="Arial Unicode MS"/>
          <w:b/>
          <w:color w:val="000000"/>
        </w:rPr>
      </w:pPr>
    </w:p>
    <w:p w:rsidR="00EB435E" w:rsidRPr="00757FA0" w:rsidRDefault="00EB435E" w:rsidP="00EB435E">
      <w:pPr>
        <w:tabs>
          <w:tab w:val="left" w:pos="0"/>
          <w:tab w:val="left" w:pos="142"/>
          <w:tab w:val="left" w:pos="1843"/>
        </w:tabs>
        <w:jc w:val="both"/>
        <w:rPr>
          <w:rFonts w:eastAsia="Arial Unicode MS"/>
          <w:b/>
          <w:color w:val="000000"/>
          <w:lang w:val="tt-RU"/>
        </w:rPr>
      </w:pPr>
      <w:r w:rsidRPr="00757FA0">
        <w:rPr>
          <w:rFonts w:eastAsia="Arial Unicode MS"/>
          <w:b/>
          <w:color w:val="000000"/>
          <w:lang w:val="tt-RU"/>
        </w:rPr>
        <w:t>Личностные результаты обучения:</w:t>
      </w:r>
    </w:p>
    <w:p w:rsidR="00EB435E" w:rsidRPr="00757FA0" w:rsidRDefault="00EB435E" w:rsidP="00EB435E">
      <w:pPr>
        <w:tabs>
          <w:tab w:val="left" w:pos="0"/>
          <w:tab w:val="left" w:pos="142"/>
          <w:tab w:val="left" w:pos="1843"/>
        </w:tabs>
        <w:jc w:val="both"/>
        <w:rPr>
          <w:rFonts w:eastAsia="Arial Unicode MS"/>
          <w:b/>
          <w:color w:val="000000"/>
          <w:lang w:val="tt-RU"/>
        </w:rPr>
      </w:pPr>
      <w:r w:rsidRPr="00757FA0">
        <w:rPr>
          <w:rFonts w:eastAsia="Arial Unicode MS"/>
          <w:color w:val="000000"/>
          <w:lang w:val="tt-RU"/>
        </w:rPr>
        <w:t>Завершая этап основного общего образования, учащийся представляет собой формирование следующих личностных ценностей в отношении себя и окружающих его людей, жизненных проблем:</w:t>
      </w:r>
    </w:p>
    <w:p w:rsidR="00EB435E" w:rsidRPr="00757FA0" w:rsidRDefault="00EB435E" w:rsidP="00EB435E">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создание уважительного отношения к татарскому языку в межкультурном и межкультурном общении и желание его хорошо изучить;</w:t>
      </w:r>
    </w:p>
    <w:p w:rsidR="00EB435E" w:rsidRPr="00757FA0" w:rsidRDefault="00EB435E" w:rsidP="00EB435E">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ориентироваться в нравственных правилах, понимать обязательность их соблюдения;</w:t>
      </w:r>
    </w:p>
    <w:p w:rsidR="00EB435E" w:rsidRPr="00757FA0" w:rsidRDefault="00EB435E" w:rsidP="00EB435E">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оценка различных жизненных ситуаций и действий героев литературных произведений исходя из общечеловеческих норм;</w:t>
      </w:r>
    </w:p>
    <w:p w:rsidR="00EB435E" w:rsidRPr="00757FA0" w:rsidRDefault="00EB435E" w:rsidP="00EB435E">
      <w:pPr>
        <w:tabs>
          <w:tab w:val="left" w:pos="0"/>
          <w:tab w:val="left" w:pos="142"/>
          <w:tab w:val="left" w:pos="1843"/>
        </w:tabs>
        <w:ind w:left="720"/>
        <w:jc w:val="both"/>
        <w:rPr>
          <w:rFonts w:eastAsia="Arial Unicode MS"/>
          <w:color w:val="000000"/>
          <w:lang w:val="tt-RU"/>
        </w:rPr>
      </w:pPr>
      <w:r w:rsidRPr="00757FA0">
        <w:rPr>
          <w:rFonts w:eastAsia="Arial Unicode MS"/>
          <w:color w:val="000000"/>
          <w:lang w:val="tt-RU"/>
        </w:rPr>
        <w:t>- формирование таких чувств, как” семья“,” Родина“,”милосердие“, принятие понятий” терпение, забота о других“,” умение ценить человека".</w:t>
      </w:r>
    </w:p>
    <w:p w:rsidR="003D3624" w:rsidRPr="00757FA0" w:rsidRDefault="003D3624" w:rsidP="003D3624">
      <w:pPr>
        <w:tabs>
          <w:tab w:val="left" w:pos="0"/>
          <w:tab w:val="left" w:pos="142"/>
        </w:tabs>
        <w:rPr>
          <w:rFonts w:eastAsia="Arial Unicode MS"/>
          <w:color w:val="000000"/>
          <w:lang w:val="tt-RU"/>
        </w:rPr>
      </w:pPr>
      <w:r w:rsidRPr="00757FA0">
        <w:rPr>
          <w:rFonts w:eastAsia="Arial Unicode MS"/>
          <w:color w:val="000000"/>
          <w:lang w:val="tt-RU"/>
        </w:rPr>
        <w:t>Укытуның гомуми, шәхси, метапредмет нәтиҗәләре</w:t>
      </w:r>
    </w:p>
    <w:p w:rsidR="003D3624" w:rsidRPr="00757FA0" w:rsidRDefault="003D3624" w:rsidP="003D3624">
      <w:pPr>
        <w:tabs>
          <w:tab w:val="left" w:pos="0"/>
          <w:tab w:val="left" w:pos="142"/>
        </w:tabs>
        <w:jc w:val="both"/>
        <w:rPr>
          <w:rFonts w:eastAsia="Arial Unicode MS"/>
          <w:color w:val="000000"/>
          <w:lang w:val="tt-RU"/>
        </w:rPr>
      </w:pPr>
      <w:r w:rsidRPr="00757FA0">
        <w:rPr>
          <w:rFonts w:eastAsia="Arial Unicode MS"/>
          <w:color w:val="000000"/>
          <w:lang w:val="tt-RU"/>
        </w:rPr>
        <w:tab/>
      </w:r>
      <w:r w:rsidRPr="00757FA0">
        <w:rPr>
          <w:rFonts w:eastAsia="Arial Unicode MS"/>
          <w:color w:val="000000"/>
          <w:lang w:val="tt-RU"/>
        </w:rPr>
        <w:tab/>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3D3624" w:rsidRPr="00757FA0" w:rsidRDefault="003D3624" w:rsidP="003D3624">
      <w:pPr>
        <w:tabs>
          <w:tab w:val="left" w:pos="0"/>
          <w:tab w:val="left" w:pos="142"/>
        </w:tabs>
        <w:jc w:val="both"/>
        <w:rPr>
          <w:rFonts w:eastAsia="Arial Unicode MS"/>
          <w:color w:val="000000"/>
          <w:lang w:val="tt-RU"/>
        </w:rPr>
      </w:pPr>
      <w:r w:rsidRPr="00757FA0">
        <w:rPr>
          <w:rFonts w:eastAsia="Arial Unicode MS"/>
          <w:color w:val="000000"/>
          <w:lang w:val="tt-RU"/>
        </w:rPr>
        <w:tab/>
      </w:r>
      <w:r w:rsidRPr="00757FA0">
        <w:rPr>
          <w:rFonts w:eastAsia="Arial Unicode MS"/>
          <w:color w:val="000000"/>
          <w:lang w:val="tt-RU"/>
        </w:rPr>
        <w:tab/>
        <w:t>Төп гомуми белем бирү баскычында татар теленә өйрәтүнең  программада күрсәтелгән күләмдә гомуми нәтиҗәләретүбәндәгеләрдән гыйбарәт:</w:t>
      </w:r>
    </w:p>
    <w:p w:rsidR="003D3624" w:rsidRPr="00757FA0" w:rsidRDefault="003D3624" w:rsidP="003D3624">
      <w:pPr>
        <w:numPr>
          <w:ilvl w:val="0"/>
          <w:numId w:val="14"/>
        </w:numPr>
        <w:tabs>
          <w:tab w:val="left" w:pos="0"/>
          <w:tab w:val="left" w:pos="142"/>
          <w:tab w:val="left" w:pos="1843"/>
        </w:tabs>
        <w:contextualSpacing/>
        <w:jc w:val="both"/>
        <w:rPr>
          <w:rFonts w:eastAsia="Arial Unicode MS"/>
          <w:color w:val="000000"/>
          <w:lang w:val="tt-RU"/>
        </w:rPr>
      </w:pPr>
      <w:r w:rsidRPr="00757FA0">
        <w:rPr>
          <w:rFonts w:eastAsia="Arial Unicode MS"/>
          <w:color w:val="000000"/>
          <w:lang w:val="tt-RU"/>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3D3624" w:rsidRPr="00757FA0" w:rsidRDefault="003D3624" w:rsidP="003D3624">
      <w:pPr>
        <w:numPr>
          <w:ilvl w:val="0"/>
          <w:numId w:val="14"/>
        </w:numPr>
        <w:tabs>
          <w:tab w:val="left" w:pos="0"/>
          <w:tab w:val="left" w:pos="142"/>
          <w:tab w:val="left" w:pos="1843"/>
        </w:tabs>
        <w:contextualSpacing/>
        <w:jc w:val="both"/>
        <w:rPr>
          <w:rFonts w:eastAsia="Arial Unicode MS"/>
          <w:color w:val="000000"/>
          <w:lang w:val="tt-RU"/>
        </w:rPr>
      </w:pPr>
      <w:r w:rsidRPr="00757FA0">
        <w:rPr>
          <w:rFonts w:eastAsia="Arial Unicode MS"/>
          <w:color w:val="000000"/>
          <w:lang w:val="tt-RU"/>
        </w:rPr>
        <w:lastRenderedPageBreak/>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3D3624" w:rsidRPr="00757FA0" w:rsidRDefault="003D3624" w:rsidP="003D3624">
      <w:pPr>
        <w:tabs>
          <w:tab w:val="left" w:pos="0"/>
          <w:tab w:val="left" w:pos="142"/>
        </w:tabs>
        <w:contextualSpacing/>
        <w:jc w:val="both"/>
        <w:rPr>
          <w:rFonts w:eastAsia="Arial Unicode MS"/>
          <w:color w:val="FF0000"/>
          <w:lang w:val="tt-RU"/>
        </w:rPr>
      </w:pPr>
      <w:r w:rsidRPr="00757FA0">
        <w:rPr>
          <w:rFonts w:eastAsia="Arial Unicode MS"/>
          <w:color w:val="000000"/>
          <w:lang w:val="tt-RU"/>
        </w:rPr>
        <w:t>-“Татар теле һәм әдәбияты” предметына карата уңай мотивация һәм тотрыклы кызыксыну булдыруһәм шулар нигезендә белем алуның алдагы баскычларында татар телен уңышлы үзләштергә шартлар тудыру.</w:t>
      </w:r>
    </w:p>
    <w:p w:rsidR="003D3624" w:rsidRPr="00757FA0" w:rsidRDefault="003D3624" w:rsidP="003D3624">
      <w:pPr>
        <w:tabs>
          <w:tab w:val="left" w:pos="0"/>
          <w:tab w:val="left" w:pos="142"/>
        </w:tabs>
        <w:autoSpaceDE w:val="0"/>
        <w:autoSpaceDN w:val="0"/>
        <w:adjustRightInd w:val="0"/>
        <w:rPr>
          <w:rFonts w:eastAsia="Arial Unicode MS"/>
          <w:b/>
          <w:color w:val="000000"/>
          <w:lang w:val="tt-RU"/>
        </w:rPr>
      </w:pPr>
      <w:r w:rsidRPr="00757FA0">
        <w:rPr>
          <w:rFonts w:eastAsia="Arial Unicode MS"/>
          <w:b/>
          <w:color w:val="000000"/>
          <w:lang w:val="tt-RU"/>
        </w:rPr>
        <w:t>Укытуның шәхси нәтиҗәләре:</w:t>
      </w:r>
    </w:p>
    <w:p w:rsidR="003D3624" w:rsidRPr="00757FA0" w:rsidRDefault="003D3624" w:rsidP="003D3624">
      <w:pPr>
        <w:tabs>
          <w:tab w:val="left" w:pos="0"/>
          <w:tab w:val="left" w:pos="142"/>
        </w:tabs>
        <w:overflowPunct w:val="0"/>
        <w:autoSpaceDE w:val="0"/>
        <w:autoSpaceDN w:val="0"/>
        <w:adjustRightInd w:val="0"/>
        <w:jc w:val="both"/>
        <w:rPr>
          <w:b/>
          <w:color w:val="000000"/>
          <w:lang w:val="tt-RU"/>
        </w:rPr>
      </w:pPr>
      <w:r w:rsidRPr="00757FA0">
        <w:rPr>
          <w:color w:val="000000"/>
          <w:lang w:val="tt-RU"/>
        </w:rPr>
        <w:tab/>
      </w:r>
      <w:r w:rsidRPr="00757FA0">
        <w:rPr>
          <w:color w:val="000000"/>
          <w:lang w:val="tt-RU"/>
        </w:rPr>
        <w:tab/>
        <w:t xml:space="preserve">Төп гомуми белем бирү баскычын төгәлләгәндә,укучының үзенә һәм үзенең әйләнә-тирәсендәге кешеләргә, тормыштагы яшәеш проблемаларына карата </w:t>
      </w:r>
      <w:r w:rsidRPr="00757FA0">
        <w:rPr>
          <w:rFonts w:eastAsia="MS Mincho"/>
          <w:bCs/>
          <w:iCs/>
          <w:color w:val="000000"/>
          <w:lang w:val="tt-RU" w:eastAsia="ja-JP"/>
        </w:rPr>
        <w:t xml:space="preserve">түбәндәге </w:t>
      </w:r>
      <w:r w:rsidRPr="00757FA0">
        <w:rPr>
          <w:rFonts w:eastAsia="MS Mincho"/>
          <w:b/>
          <w:bCs/>
          <w:iCs/>
          <w:color w:val="000000"/>
          <w:lang w:val="tt-RU" w:eastAsia="ja-JP"/>
        </w:rPr>
        <w:t>шәхси кыйммәтләре формалашкан булуы күзаллана</w:t>
      </w:r>
      <w:r w:rsidRPr="00757FA0">
        <w:rPr>
          <w:rFonts w:eastAsia="MS Mincho"/>
          <w:bCs/>
          <w:iCs/>
          <w:color w:val="000000"/>
          <w:lang w:val="tt-RU" w:eastAsia="ja-JP"/>
        </w:rPr>
        <w:t>:</w:t>
      </w:r>
    </w:p>
    <w:p w:rsidR="003D3624" w:rsidRPr="00757FA0" w:rsidRDefault="003D3624" w:rsidP="003D3624">
      <w:pPr>
        <w:numPr>
          <w:ilvl w:val="0"/>
          <w:numId w:val="13"/>
        </w:numPr>
        <w:tabs>
          <w:tab w:val="left" w:pos="0"/>
          <w:tab w:val="left" w:pos="142"/>
          <w:tab w:val="left" w:pos="1843"/>
        </w:tabs>
        <w:autoSpaceDE w:val="0"/>
        <w:autoSpaceDN w:val="0"/>
        <w:adjustRightInd w:val="0"/>
        <w:jc w:val="both"/>
        <w:rPr>
          <w:rFonts w:eastAsia="Arial Unicode MS"/>
          <w:color w:val="000000"/>
          <w:lang w:val="tt-RU"/>
        </w:rPr>
      </w:pPr>
      <w:r w:rsidRPr="00757FA0">
        <w:rPr>
          <w:rFonts w:eastAsia="Arial Unicode MS"/>
          <w:color w:val="000000"/>
          <w:lang w:val="tt-RU"/>
        </w:rPr>
        <w:t>шәхесара һәм мәдәниятара аралашуда татар теленә карата ихтирамлы караш булдыру һәм аны яхшы өйрәнү теләге тудыру;</w:t>
      </w:r>
    </w:p>
    <w:p w:rsidR="003D3624" w:rsidRPr="00757FA0" w:rsidRDefault="003D3624" w:rsidP="003D3624">
      <w:pPr>
        <w:numPr>
          <w:ilvl w:val="0"/>
          <w:numId w:val="13"/>
        </w:numPr>
        <w:tabs>
          <w:tab w:val="left" w:pos="0"/>
          <w:tab w:val="left" w:pos="142"/>
          <w:tab w:val="left" w:pos="1843"/>
        </w:tabs>
        <w:autoSpaceDE w:val="0"/>
        <w:autoSpaceDN w:val="0"/>
        <w:adjustRightInd w:val="0"/>
        <w:jc w:val="both"/>
        <w:rPr>
          <w:rFonts w:eastAsia="Arial Unicode MS"/>
          <w:color w:val="000000"/>
          <w:lang w:val="tt-RU"/>
        </w:rPr>
      </w:pPr>
      <w:r w:rsidRPr="00757FA0">
        <w:rPr>
          <w:rFonts w:eastAsia="Arial Unicode MS"/>
          <w:color w:val="000000"/>
          <w:lang w:val="tt-RU"/>
        </w:rPr>
        <w:t>әхлакый кагыйдәләрдә ориентлашу, аларны үтәүнең мәҗбүрилеген аңлау;</w:t>
      </w:r>
    </w:p>
    <w:p w:rsidR="003D3624" w:rsidRPr="00757FA0" w:rsidRDefault="003D3624" w:rsidP="003D3624">
      <w:pPr>
        <w:numPr>
          <w:ilvl w:val="0"/>
          <w:numId w:val="13"/>
        </w:numPr>
        <w:tabs>
          <w:tab w:val="left" w:pos="0"/>
          <w:tab w:val="left" w:pos="142"/>
          <w:tab w:val="left" w:pos="1843"/>
        </w:tabs>
        <w:jc w:val="both"/>
        <w:rPr>
          <w:rFonts w:eastAsia="Arial Unicode MS"/>
          <w:color w:val="000000"/>
          <w:lang w:val="tt-RU"/>
        </w:rPr>
      </w:pPr>
      <w:r w:rsidRPr="00757FA0">
        <w:rPr>
          <w:rFonts w:eastAsia="Arial Unicode MS"/>
          <w:color w:val="000000"/>
          <w:lang w:val="tt-RU"/>
        </w:rPr>
        <w:t>әдәби әсәрләрдәге төрле тормыш ситуацияләренә һәм геройларның гамәлләренә гомүмкешелек нормаларыннан чыгып бәя бирү;</w:t>
      </w:r>
    </w:p>
    <w:p w:rsidR="003D3624" w:rsidRPr="00757FA0" w:rsidRDefault="003D3624" w:rsidP="003D3624">
      <w:pPr>
        <w:numPr>
          <w:ilvl w:val="0"/>
          <w:numId w:val="13"/>
        </w:numPr>
        <w:tabs>
          <w:tab w:val="left" w:pos="0"/>
          <w:tab w:val="left" w:pos="142"/>
          <w:tab w:val="left" w:pos="1843"/>
        </w:tabs>
        <w:jc w:val="both"/>
        <w:rPr>
          <w:rFonts w:eastAsia="Arial Unicode MS"/>
          <w:color w:val="000000"/>
          <w:lang w:val="tt-RU"/>
        </w:rPr>
      </w:pPr>
      <w:r w:rsidRPr="00757FA0">
        <w:rPr>
          <w:rFonts w:eastAsia="Arial Unicode MS"/>
          <w:color w:val="000000"/>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842823" w:rsidRPr="00757FA0" w:rsidRDefault="00842823" w:rsidP="00842823">
      <w:pPr>
        <w:tabs>
          <w:tab w:val="left" w:pos="0"/>
          <w:tab w:val="left" w:pos="142"/>
        </w:tabs>
        <w:overflowPunct w:val="0"/>
        <w:autoSpaceDE w:val="0"/>
        <w:autoSpaceDN w:val="0"/>
        <w:adjustRightInd w:val="0"/>
        <w:jc w:val="both"/>
        <w:rPr>
          <w:b/>
          <w:color w:val="000000"/>
          <w:lang w:val="tt-RU"/>
        </w:rPr>
      </w:pPr>
      <w:r w:rsidRPr="00757FA0">
        <w:rPr>
          <w:b/>
          <w:color w:val="000000"/>
          <w:lang w:val="tt-RU"/>
        </w:rPr>
        <w:t>Метапредметные результаты:</w:t>
      </w:r>
    </w:p>
    <w:p w:rsidR="00842823" w:rsidRPr="00757FA0" w:rsidRDefault="00842823" w:rsidP="00842823">
      <w:pPr>
        <w:tabs>
          <w:tab w:val="left" w:pos="0"/>
          <w:tab w:val="left" w:pos="142"/>
        </w:tabs>
        <w:overflowPunct w:val="0"/>
        <w:autoSpaceDE w:val="0"/>
        <w:autoSpaceDN w:val="0"/>
        <w:adjustRightInd w:val="0"/>
        <w:jc w:val="both"/>
        <w:rPr>
          <w:rFonts w:eastAsia="MS Mincho"/>
          <w:bCs/>
          <w:iCs/>
          <w:color w:val="000000"/>
          <w:lang w:val="tt-RU" w:eastAsia="ja-JP"/>
        </w:rPr>
      </w:pPr>
      <w:r w:rsidRPr="00757FA0">
        <w:rPr>
          <w:rFonts w:eastAsia="MS Mincho"/>
          <w:bCs/>
          <w:iCs/>
          <w:color w:val="000000"/>
          <w:lang w:val="tt-RU" w:eastAsia="ja-JP"/>
        </w:rPr>
        <w:t>Обучение татарскому языку и литературе на ступени основного образования, как познавательное средство, способствует развитию мышления, интеллектуальных и творческих способностей учащихся, а также формированию универсальных учебных действий (познавательных, регулятивных, коммуникативных), необходимых для решения проблем, возникающих в реальной жизни.</w:t>
      </w:r>
    </w:p>
    <w:p w:rsidR="00842823" w:rsidRPr="00757FA0" w:rsidRDefault="00842823" w:rsidP="00842823">
      <w:pPr>
        <w:tabs>
          <w:tab w:val="left" w:pos="0"/>
          <w:tab w:val="left" w:pos="142"/>
        </w:tabs>
        <w:overflowPunct w:val="0"/>
        <w:autoSpaceDE w:val="0"/>
        <w:autoSpaceDN w:val="0"/>
        <w:adjustRightInd w:val="0"/>
        <w:jc w:val="both"/>
        <w:rPr>
          <w:rFonts w:eastAsia="MS Mincho"/>
          <w:bCs/>
          <w:iCs/>
          <w:color w:val="000000"/>
          <w:lang w:val="tt-RU" w:eastAsia="ja-JP"/>
        </w:rPr>
      </w:pPr>
      <w:r w:rsidRPr="00757FA0">
        <w:rPr>
          <w:rFonts w:eastAsia="MS Mincho"/>
          <w:bCs/>
          <w:iCs/>
          <w:color w:val="000000"/>
          <w:lang w:val="tt-RU" w:eastAsia="ja-JP"/>
        </w:rPr>
        <w:t>У учащихся развиваются навыки, необходимые для жизни и работы в информационном обществе. Учащиеся получают опыт работы с информационными объектами, передаваемыми посредством различных коммуникационных технологий; учатся готовить презентационные материалы и выступать перед небольшой аудиторией; у учащихся формируются навыки применения методов работы, которые не наносят вреда здоровью при работе с компьютером или другими средствами ИКТ.</w:t>
      </w:r>
    </w:p>
    <w:p w:rsidR="003D3624" w:rsidRPr="00757FA0" w:rsidRDefault="003D3624" w:rsidP="003D3624">
      <w:pPr>
        <w:tabs>
          <w:tab w:val="left" w:pos="0"/>
          <w:tab w:val="left" w:pos="142"/>
        </w:tabs>
        <w:autoSpaceDE w:val="0"/>
        <w:autoSpaceDN w:val="0"/>
        <w:adjustRightInd w:val="0"/>
        <w:contextualSpacing/>
        <w:rPr>
          <w:rFonts w:eastAsia="Arial Unicode MS"/>
          <w:b/>
          <w:color w:val="000000"/>
          <w:lang w:val="tt-RU"/>
        </w:rPr>
      </w:pPr>
      <w:r w:rsidRPr="00757FA0">
        <w:rPr>
          <w:rFonts w:eastAsia="Arial Unicode MS"/>
          <w:b/>
          <w:color w:val="000000"/>
          <w:lang w:val="tt-RU"/>
        </w:rPr>
        <w:t>Укытуның метапредмет нәтиҗәләре:</w:t>
      </w:r>
    </w:p>
    <w:p w:rsidR="003D3624" w:rsidRPr="00757FA0" w:rsidRDefault="003D3624" w:rsidP="003D3624">
      <w:pPr>
        <w:tabs>
          <w:tab w:val="left" w:pos="0"/>
          <w:tab w:val="left" w:pos="142"/>
        </w:tabs>
        <w:overflowPunct w:val="0"/>
        <w:autoSpaceDE w:val="0"/>
        <w:autoSpaceDN w:val="0"/>
        <w:adjustRightInd w:val="0"/>
        <w:jc w:val="both"/>
        <w:rPr>
          <w:rFonts w:eastAsia="MS Mincho"/>
          <w:bCs/>
          <w:iCs/>
          <w:color w:val="000000"/>
          <w:lang w:val="tt-RU" w:eastAsia="ja-JP"/>
        </w:rPr>
      </w:pPr>
      <w:r w:rsidRPr="00757FA0">
        <w:rPr>
          <w:color w:val="000000"/>
          <w:lang w:val="tt-RU"/>
        </w:rPr>
        <w:tab/>
      </w:r>
      <w:r w:rsidRPr="00757FA0">
        <w:rPr>
          <w:color w:val="000000"/>
          <w:lang w:val="tt-RU"/>
        </w:rPr>
        <w:tab/>
        <w:t>Төп белем бирү баскычында</w:t>
      </w:r>
      <w:r w:rsidRPr="00757FA0">
        <w:rPr>
          <w:noProof/>
          <w:color w:val="000000"/>
          <w:spacing w:val="-1"/>
          <w:lang w:val="tt-RU"/>
        </w:rPr>
        <w:t>татар теле һәм әдәбиятын укыту, танып белү чарасы буларак,  укучыларның фикер йөртү,  интеллектуаль һәм иҗади сәләтләрен үстерүгә, шулай ук, р</w:t>
      </w:r>
      <w:r w:rsidRPr="00757FA0">
        <w:rPr>
          <w:rFonts w:eastAsia="MS Mincho"/>
          <w:bCs/>
          <w:color w:val="000000"/>
          <w:lang w:val="tt-RU" w:eastAsia="ja-JP"/>
        </w:rPr>
        <w:t xml:space="preserve">еаль тормышта туган проблемаларны хәл итү өчен кирәк булган </w:t>
      </w:r>
      <w:r w:rsidRPr="00757FA0">
        <w:rPr>
          <w:color w:val="000000"/>
          <w:lang w:val="tt-RU"/>
        </w:rPr>
        <w:t>универсаль уку гамәлләрен (</w:t>
      </w:r>
      <w:r w:rsidRPr="00757FA0">
        <w:rPr>
          <w:b/>
          <w:i/>
          <w:color w:val="000000"/>
          <w:lang w:val="tt-RU"/>
        </w:rPr>
        <w:t>танып белү, регулятив, коммуникатив)</w:t>
      </w:r>
      <w:r w:rsidRPr="00757FA0">
        <w:rPr>
          <w:rFonts w:eastAsia="MS Mincho"/>
          <w:bCs/>
          <w:iCs/>
          <w:color w:val="000000"/>
          <w:lang w:val="tt-RU" w:eastAsia="ja-JP"/>
        </w:rPr>
        <w:t>формалаштыруга</w:t>
      </w:r>
      <w:r w:rsidRPr="00757FA0">
        <w:rPr>
          <w:noProof/>
          <w:color w:val="000000"/>
          <w:spacing w:val="-1"/>
          <w:lang w:val="tt-RU"/>
        </w:rPr>
        <w:t>хезмәт итә</w:t>
      </w:r>
      <w:r w:rsidRPr="00757FA0">
        <w:rPr>
          <w:rFonts w:eastAsia="MS Mincho"/>
          <w:bCs/>
          <w:iCs/>
          <w:color w:val="000000"/>
          <w:lang w:val="tt-RU" w:eastAsia="ja-JP"/>
        </w:rPr>
        <w:t>.</w:t>
      </w:r>
    </w:p>
    <w:p w:rsidR="003D3624" w:rsidRPr="00757FA0" w:rsidRDefault="003D3624" w:rsidP="003D3624">
      <w:pPr>
        <w:tabs>
          <w:tab w:val="left" w:pos="0"/>
          <w:tab w:val="left" w:pos="142"/>
        </w:tabs>
        <w:overflowPunct w:val="0"/>
        <w:autoSpaceDE w:val="0"/>
        <w:autoSpaceDN w:val="0"/>
        <w:adjustRightInd w:val="0"/>
        <w:jc w:val="both"/>
        <w:rPr>
          <w:color w:val="000000"/>
          <w:lang w:val="tt-RU"/>
        </w:rPr>
      </w:pPr>
      <w:r w:rsidRPr="00757FA0">
        <w:rPr>
          <w:color w:val="000000"/>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757FA0">
        <w:rPr>
          <w:i/>
          <w:color w:val="000000"/>
          <w:lang w:val="tt-RU"/>
        </w:rPr>
        <w:t>ә; у</w:t>
      </w:r>
      <w:r w:rsidRPr="00757FA0">
        <w:rPr>
          <w:color w:val="000000"/>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3D3624" w:rsidRPr="00757FA0" w:rsidRDefault="003D3624" w:rsidP="003D3624">
      <w:pPr>
        <w:tabs>
          <w:tab w:val="left" w:pos="0"/>
          <w:tab w:val="left" w:pos="142"/>
        </w:tabs>
        <w:rPr>
          <w:rFonts w:eastAsia="Arial Unicode MS"/>
          <w:b/>
          <w:color w:val="000000"/>
          <w:lang w:val="tt-RU"/>
        </w:rPr>
      </w:pPr>
      <w:r w:rsidRPr="00757FA0">
        <w:rPr>
          <w:rFonts w:eastAsia="Arial Unicode MS"/>
          <w:b/>
          <w:color w:val="000000"/>
          <w:lang w:val="tt-RU"/>
        </w:rPr>
        <w:t>Танып белү  нәтиҗәләре:</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фикерләүне үстерү белән бәйле психик функцияләр: логик фикерләү, сәбәп-нәтиҗә бәйләнешләрен табу, индуктив, дедуктив фикерли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иҗади һәм эзләнү характерындагы  проблеманы  билгеләү, аларны  чишү  өчен алгоритм булдыру;</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 xml:space="preserve"> объектларны  чагыштыру, классификацияләү  өчен уртак билгеләрне  билгеләү;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lastRenderedPageBreak/>
        <w:t>төп мәгълүматны  аеру, укылган яки тыңланган мәгълүматның эчтәлегенә бәя бирә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тиешле мәгълүматны табу өчен</w:t>
      </w:r>
      <w:r w:rsidRPr="00757FA0">
        <w:rPr>
          <w:rFonts w:eastAsia="Arial Unicode MS"/>
          <w:color w:val="FF0000"/>
          <w:lang w:val="tt-RU"/>
        </w:rPr>
        <w:t>,</w:t>
      </w:r>
      <w:r w:rsidRPr="00757FA0">
        <w:rPr>
          <w:rFonts w:eastAsia="Arial Unicode MS"/>
          <w:color w:val="000000"/>
          <w:lang w:val="tt-RU"/>
        </w:rPr>
        <w:t xml:space="preserve"> энциклопедия, белешмәләр, сүзлекләр, электрон ресурслар куллану.</w:t>
      </w:r>
    </w:p>
    <w:p w:rsidR="003D3624" w:rsidRPr="00757FA0" w:rsidRDefault="003D3624" w:rsidP="003D3624">
      <w:pPr>
        <w:tabs>
          <w:tab w:val="left" w:pos="0"/>
          <w:tab w:val="left" w:pos="142"/>
        </w:tabs>
        <w:jc w:val="both"/>
        <w:rPr>
          <w:rFonts w:eastAsia="Arial Unicode MS"/>
          <w:b/>
          <w:color w:val="000000"/>
          <w:lang w:val="tt-RU"/>
        </w:rPr>
      </w:pPr>
      <w:r w:rsidRPr="00757FA0">
        <w:rPr>
          <w:rFonts w:eastAsia="Arial Unicode MS"/>
          <w:b/>
          <w:color w:val="000000"/>
          <w:lang w:val="tt-RU"/>
        </w:rPr>
        <w:t>Регулятив нәтиҗәләр:</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 xml:space="preserve">уку хезмәтендә үзеңә максат куя, бурычларны билгели белү; </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эш тәртибен аңлап, уку эшчәнлеген оештыра, нәтиҗәле эш алымнарын таба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уку эшчәнлеге нәтиҗәләрен контрол</w:t>
      </w:r>
      <w:r w:rsidRPr="00757FA0">
        <w:rPr>
          <w:rFonts w:eastAsia="Arial Unicode MS"/>
          <w:color w:val="000000"/>
        </w:rPr>
        <w:t>ь</w:t>
      </w:r>
      <w:r w:rsidRPr="00757FA0">
        <w:rPr>
          <w:rFonts w:eastAsia="Arial Unicode MS"/>
          <w:color w:val="000000"/>
          <w:lang w:val="tt-RU"/>
        </w:rPr>
        <w:t>гә ала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билгеләгән  критерийларга таянып, эш сыйфатына бәя бирә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укудагы уңышларның, уңышсызлыкларның сәбәбен аңлый, анализлый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ихтыяр көче,максатчанлык, активлык кебек сәләтләрне формалаштыру;</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дәрескә кирәкле уку-язу әсбапларын әзерли һәм  алар белән дөрес эш итә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дәрестә эш урынын мөстәкыйль әзерли белү һәм тәртиптә тоту күнекмәләрен үстерү.</w:t>
      </w:r>
    </w:p>
    <w:p w:rsidR="003D3624" w:rsidRPr="00757FA0" w:rsidRDefault="003D3624" w:rsidP="003D3624">
      <w:pPr>
        <w:tabs>
          <w:tab w:val="left" w:pos="0"/>
          <w:tab w:val="left" w:pos="142"/>
        </w:tabs>
        <w:jc w:val="both"/>
        <w:rPr>
          <w:rFonts w:eastAsia="Arial Unicode MS"/>
          <w:b/>
          <w:color w:val="000000"/>
          <w:lang w:val="tt-RU"/>
        </w:rPr>
      </w:pPr>
      <w:r w:rsidRPr="00757FA0">
        <w:rPr>
          <w:rFonts w:eastAsia="Arial Unicode MS"/>
          <w:b/>
          <w:color w:val="000000"/>
          <w:lang w:val="tt-RU"/>
        </w:rPr>
        <w:t>Коммуникатив  нәтиҗәләр:</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әңгәмәдәшеңнең фикерен тыңлый, аңа туры килерлек җавап бирә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әңгәмәдәш  белән  аралашу калыбын төзү;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аралаша белү сәләтен үстерү (аралашучанлык, хислелек, эмпатия хисләре);</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парларда һәм күмәк эшли белү;</w:t>
      </w:r>
    </w:p>
    <w:p w:rsidR="003D3624" w:rsidRPr="00757FA0" w:rsidRDefault="003D3624" w:rsidP="003D3624">
      <w:pPr>
        <w:numPr>
          <w:ilvl w:val="0"/>
          <w:numId w:val="12"/>
        </w:numPr>
        <w:tabs>
          <w:tab w:val="left" w:pos="0"/>
          <w:tab w:val="left" w:pos="142"/>
        </w:tabs>
        <w:jc w:val="both"/>
        <w:rPr>
          <w:rFonts w:eastAsia="Arial Unicode MS"/>
          <w:color w:val="000000"/>
          <w:lang w:val="tt-RU"/>
        </w:rPr>
      </w:pPr>
      <w:r w:rsidRPr="00757FA0">
        <w:rPr>
          <w:rFonts w:eastAsia="Arial Unicode MS"/>
          <w:color w:val="000000"/>
          <w:lang w:val="tt-RU"/>
        </w:rPr>
        <w:t>мәгълүматны туплау өчен</w:t>
      </w:r>
      <w:r w:rsidRPr="00757FA0">
        <w:rPr>
          <w:rFonts w:eastAsia="Arial Unicode MS"/>
          <w:color w:val="FF0000"/>
          <w:lang w:val="tt-RU"/>
        </w:rPr>
        <w:t>,</w:t>
      </w:r>
      <w:r w:rsidRPr="00757FA0">
        <w:rPr>
          <w:rFonts w:eastAsia="Arial Unicode MS"/>
          <w:color w:val="000000"/>
          <w:lang w:val="tt-RU"/>
        </w:rPr>
        <w:t xml:space="preserve"> күмәк эш  башкару;</w:t>
      </w:r>
    </w:p>
    <w:p w:rsidR="003D3624" w:rsidRPr="00757FA0" w:rsidRDefault="003D3624" w:rsidP="003D3624">
      <w:pPr>
        <w:numPr>
          <w:ilvl w:val="0"/>
          <w:numId w:val="12"/>
        </w:numPr>
        <w:tabs>
          <w:tab w:val="left" w:pos="0"/>
          <w:tab w:val="left" w:pos="142"/>
        </w:tabs>
        <w:jc w:val="both"/>
        <w:rPr>
          <w:rFonts w:eastAsia="Arial Unicode MS"/>
          <w:b/>
          <w:color w:val="000000"/>
          <w:lang w:val="tt-RU"/>
        </w:rPr>
      </w:pPr>
      <w:r w:rsidRPr="00757FA0">
        <w:rPr>
          <w:rFonts w:eastAsia="Arial Unicode MS"/>
          <w:color w:val="000000"/>
          <w:lang w:val="tt-RU"/>
        </w:rPr>
        <w:t>әңгәмәдәшең белән сөйләшүне башлый, дәвам итә, тәмамлый белү.</w:t>
      </w:r>
    </w:p>
    <w:p w:rsidR="00842823" w:rsidRPr="00757FA0" w:rsidRDefault="00842823" w:rsidP="00757FA0">
      <w:pPr>
        <w:tabs>
          <w:tab w:val="left" w:pos="0"/>
          <w:tab w:val="left" w:pos="142"/>
        </w:tabs>
        <w:jc w:val="both"/>
        <w:rPr>
          <w:rFonts w:eastAsia="Arial Unicode MS"/>
          <w:b/>
          <w:color w:val="000000"/>
          <w:lang w:val="tt-RU"/>
        </w:rPr>
      </w:pPr>
      <w:r w:rsidRPr="00757FA0">
        <w:rPr>
          <w:rFonts w:eastAsia="Arial Unicode MS"/>
          <w:b/>
          <w:color w:val="000000"/>
          <w:lang w:val="tt-RU"/>
        </w:rPr>
        <w:t>Предметные результаты:</w:t>
      </w:r>
    </w:p>
    <w:p w:rsidR="00842823" w:rsidRPr="00354A0A" w:rsidRDefault="00842823" w:rsidP="00842823">
      <w:pPr>
        <w:tabs>
          <w:tab w:val="left" w:pos="0"/>
          <w:tab w:val="left" w:pos="142"/>
        </w:tabs>
        <w:ind w:left="1080"/>
        <w:jc w:val="both"/>
        <w:rPr>
          <w:rFonts w:eastAsia="Arial Unicode MS"/>
          <w:b/>
          <w:color w:val="000000"/>
          <w:lang w:val="tt-RU"/>
        </w:rPr>
      </w:pPr>
      <w:r w:rsidRPr="00354A0A">
        <w:rPr>
          <w:rFonts w:eastAsia="Arial Unicode MS"/>
          <w:b/>
          <w:color w:val="000000"/>
          <w:lang w:val="tt-RU"/>
        </w:rPr>
        <w:t>В познавательной сфере:</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творческое чтение и понимание литературных произведений разных жанров;</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художественное чтение;</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использование различных видов поэтического повторения (полно, кратко, выборочно, с объяснениями, творческим заданием);</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xml:space="preserve">- изучение наизусть текстов или отрывков из произведений; анализ и интерпретация произведений; </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составление плана;</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написать полное или мини-сочинение по литературным произведениям и на основе полученных из жизни мнений, впечатлений;</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привлечение учащихся к творческой деятельности, стимулирование проектной работы;</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знание жизни и творчества писателей из источников дополнительного образования;</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знание выдающихся представителей татарской литературы и искусства,их творчества.</w:t>
      </w:r>
    </w:p>
    <w:p w:rsidR="00842823" w:rsidRPr="00354A0A" w:rsidRDefault="00842823" w:rsidP="00842823">
      <w:pPr>
        <w:tabs>
          <w:tab w:val="left" w:pos="0"/>
          <w:tab w:val="left" w:pos="142"/>
        </w:tabs>
        <w:ind w:left="1080"/>
        <w:jc w:val="both"/>
        <w:rPr>
          <w:rFonts w:eastAsia="Arial Unicode MS"/>
          <w:b/>
          <w:color w:val="000000"/>
          <w:lang w:val="tt-RU"/>
        </w:rPr>
      </w:pPr>
      <w:r w:rsidRPr="00354A0A">
        <w:rPr>
          <w:rFonts w:eastAsia="Arial Unicode MS"/>
          <w:b/>
          <w:color w:val="000000"/>
          <w:lang w:val="tt-RU"/>
        </w:rPr>
        <w:t>. В сфере нравственных ценностей:</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сближение нравственных и духовных ценностей татарской литературы и культуры, сравнение с другими народами;</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xml:space="preserve">- умение формировать, оценивать свое отношение к татарской литературе; </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умение вносить изменения в изученные литературные произведения в отдельных случаях;</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lastRenderedPageBreak/>
        <w:t>- отношения с автором.</w:t>
      </w:r>
    </w:p>
    <w:p w:rsidR="00842823" w:rsidRPr="00354A0A" w:rsidRDefault="00842823" w:rsidP="00842823">
      <w:pPr>
        <w:tabs>
          <w:tab w:val="left" w:pos="0"/>
          <w:tab w:val="left" w:pos="142"/>
        </w:tabs>
        <w:ind w:left="1080"/>
        <w:jc w:val="both"/>
        <w:rPr>
          <w:rFonts w:eastAsia="Arial Unicode MS"/>
          <w:b/>
          <w:color w:val="000000"/>
          <w:lang w:val="tt-RU"/>
        </w:rPr>
      </w:pPr>
      <w:r w:rsidRPr="00354A0A">
        <w:rPr>
          <w:rFonts w:eastAsia="Arial Unicode MS"/>
          <w:b/>
          <w:color w:val="000000"/>
          <w:lang w:val="tt-RU"/>
        </w:rPr>
        <w:t>В коммуникативной сфере:</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слух и прием литературных произведений разных жанров, понятное чтение, правильное понимание содержания;</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умение говорить посевные произведения или отрывки с использованием литературных средств и цитат татарского языка, по прочитанному или услышанному тексту-отвечать на вопросы, строить устные монологи, диалоги, вести беседу.</w:t>
      </w:r>
    </w:p>
    <w:p w:rsidR="00842823" w:rsidRPr="00354A0A" w:rsidRDefault="00842823" w:rsidP="00842823">
      <w:pPr>
        <w:tabs>
          <w:tab w:val="left" w:pos="0"/>
          <w:tab w:val="left" w:pos="142"/>
        </w:tabs>
        <w:ind w:left="1080"/>
        <w:jc w:val="both"/>
        <w:rPr>
          <w:rFonts w:eastAsia="Arial Unicode MS"/>
          <w:b/>
          <w:color w:val="000000"/>
          <w:lang w:val="tt-RU"/>
        </w:rPr>
      </w:pPr>
      <w:r w:rsidRPr="00354A0A">
        <w:rPr>
          <w:rFonts w:eastAsia="Arial Unicode MS"/>
          <w:b/>
          <w:color w:val="000000"/>
          <w:lang w:val="tt-RU"/>
        </w:rPr>
        <w:t>В эстетической сфере:</w:t>
      </w:r>
    </w:p>
    <w:p w:rsidR="00842823" w:rsidRPr="00757FA0" w:rsidRDefault="00842823" w:rsidP="00842823">
      <w:pPr>
        <w:tabs>
          <w:tab w:val="left" w:pos="0"/>
          <w:tab w:val="left" w:pos="142"/>
        </w:tabs>
        <w:ind w:left="1080"/>
        <w:jc w:val="both"/>
        <w:rPr>
          <w:rFonts w:eastAsia="Arial Unicode MS"/>
          <w:color w:val="000000"/>
          <w:lang w:val="tt-RU"/>
        </w:rPr>
      </w:pPr>
      <w:r w:rsidRPr="00757FA0">
        <w:rPr>
          <w:rFonts w:eastAsia="Arial Unicode MS"/>
          <w:color w:val="000000"/>
          <w:lang w:val="tt-RU"/>
        </w:rPr>
        <w:t>- понимание образного мира литературы как явления словесного искусства, эстетическая сторона литературных произведений, духовное наслаждение произведениями;</w:t>
      </w:r>
    </w:p>
    <w:p w:rsidR="00602121" w:rsidRPr="001F7623" w:rsidRDefault="00842823" w:rsidP="001F7623">
      <w:pPr>
        <w:tabs>
          <w:tab w:val="left" w:pos="0"/>
          <w:tab w:val="left" w:pos="142"/>
        </w:tabs>
        <w:ind w:left="1080"/>
        <w:jc w:val="both"/>
        <w:rPr>
          <w:rFonts w:eastAsia="Arial Unicode MS"/>
          <w:color w:val="000000"/>
          <w:lang w:val="tt-RU"/>
        </w:rPr>
      </w:pPr>
      <w:r w:rsidRPr="00757FA0">
        <w:rPr>
          <w:rFonts w:eastAsia="Arial Unicode MS"/>
          <w:color w:val="000000"/>
          <w:lang w:val="tt-RU"/>
        </w:rPr>
        <w:t>- понимание эстетической функции слова, силы изображения при создании литературных образов.</w:t>
      </w:r>
    </w:p>
    <w:p w:rsidR="003D3624" w:rsidRPr="00757FA0" w:rsidRDefault="003D3624" w:rsidP="00757FA0">
      <w:pPr>
        <w:jc w:val="both"/>
        <w:rPr>
          <w:rFonts w:eastAsia="Arial Unicode MS"/>
          <w:b/>
          <w:bCs/>
          <w:color w:val="000000"/>
          <w:u w:val="single"/>
          <w:lang w:val="tt-RU"/>
        </w:rPr>
      </w:pPr>
      <w:r w:rsidRPr="00757FA0">
        <w:rPr>
          <w:rFonts w:eastAsia="Arial Unicode MS"/>
          <w:b/>
          <w:bCs/>
          <w:color w:val="000000"/>
          <w:lang w:val="tt-RU"/>
        </w:rPr>
        <w:t>Предмет нәтиҗәләре:</w:t>
      </w:r>
    </w:p>
    <w:p w:rsidR="003D3624" w:rsidRPr="00757FA0" w:rsidRDefault="003D3624" w:rsidP="003D3624">
      <w:pPr>
        <w:ind w:firstLine="567"/>
        <w:jc w:val="both"/>
        <w:rPr>
          <w:rFonts w:eastAsia="Arial Unicode MS"/>
          <w:b/>
          <w:bCs/>
          <w:color w:val="000000"/>
          <w:lang w:val="tt-RU"/>
        </w:rPr>
      </w:pPr>
      <w:r w:rsidRPr="00757FA0">
        <w:rPr>
          <w:rFonts w:eastAsia="Arial Unicode MS"/>
          <w:b/>
          <w:bCs/>
          <w:color w:val="000000"/>
          <w:lang w:val="tt-RU"/>
        </w:rPr>
        <w:t>Танып-белү өлкәсендә:</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төрле жанрдагы әдәби әсәрләрне аңлап һәм иҗади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сәнгатьле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шигьри кабатлап сөйләүнең төрле төрләреннән файдалану </w:t>
      </w:r>
      <w:r w:rsidRPr="00757FA0">
        <w:rPr>
          <w:rFonts w:eastAsia="Arial Unicode MS"/>
          <w:b/>
          <w:bCs/>
          <w:color w:val="000000"/>
          <w:lang w:val="tt-RU"/>
        </w:rPr>
        <w:t>(тулы</w:t>
      </w:r>
      <w:r w:rsidRPr="00757FA0">
        <w:rPr>
          <w:rFonts w:eastAsia="Arial Unicode MS"/>
          <w:color w:val="000000"/>
          <w:lang w:val="tt-RU"/>
        </w:rPr>
        <w:t xml:space="preserve"> итеп, кыскача, сайлап, аңлатмалар белән, иҗади бирем белән);</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текстларны яисә чәчмә әсәрдән өзекләрне яттан өйрәнү; әсәрләрне анализлау һәм шәрехләү; </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план төзү;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әдәби әсәрләр буенча һәм тормыштан алган фикер-карашларга, хис-кичерешләргә нигезләнеп, тулы яки мини -сочинение язу;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укучыларны иҗади эшчәнлеккә тарту, проект эшләре белән кызыксындыру;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өстәмә белем чыганакларыннан язучыларның тормышы һәм иҗаты турында белү;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bCs/>
          <w:color w:val="000000"/>
          <w:lang w:val="tt-RU"/>
        </w:rPr>
        <w:t>татар</w:t>
      </w:r>
      <w:r w:rsidRPr="00757FA0">
        <w:rPr>
          <w:rFonts w:eastAsia="Arial Unicode MS"/>
          <w:color w:val="000000"/>
          <w:lang w:val="tt-RU"/>
        </w:rPr>
        <w:t xml:space="preserve"> әдәбиятының һәм сәнгатенең күренекле вәкилләре,аларның иҗаты турында белү.</w:t>
      </w:r>
    </w:p>
    <w:p w:rsidR="003D3624" w:rsidRPr="00757FA0" w:rsidRDefault="003D3624" w:rsidP="003D3624">
      <w:pPr>
        <w:ind w:firstLine="426"/>
        <w:jc w:val="both"/>
        <w:rPr>
          <w:rFonts w:eastAsia="Arial Unicode MS"/>
          <w:b/>
          <w:color w:val="000000"/>
          <w:lang w:val="tt-RU"/>
        </w:rPr>
      </w:pPr>
      <w:r w:rsidRPr="00757FA0">
        <w:rPr>
          <w:rFonts w:eastAsia="Arial Unicode MS"/>
          <w:b/>
          <w:bCs/>
          <w:i/>
          <w:color w:val="000000"/>
          <w:lang w:val="tt-RU"/>
        </w:rPr>
        <w:t xml:space="preserve">. </w:t>
      </w:r>
      <w:r w:rsidRPr="00757FA0">
        <w:rPr>
          <w:rFonts w:eastAsia="Arial Unicode MS"/>
          <w:b/>
          <w:color w:val="000000"/>
          <w:lang w:val="tt-RU"/>
        </w:rPr>
        <w:t>Әхлакый кыйммәтләр юнәлеше өлкәсендә:</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татар әдәбияты һәм мәдәниятенең әхлакый һәм рухи кыйммәтләрен  үзара якынайту, башка халыкларныкы белән чагыштыру;</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 xml:space="preserve">татар әдәбиятына үз мөнәсәбәтен формалаштыра, бәяли белү; </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өйрәнелгән әдәби әсәрләргә аерым очракларда үзгәреш кертә белү;</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bCs/>
          <w:color w:val="000000"/>
          <w:lang w:val="tt-RU"/>
        </w:rPr>
        <w:t>автор</w:t>
      </w:r>
      <w:r w:rsidRPr="00757FA0">
        <w:rPr>
          <w:rFonts w:eastAsia="Arial Unicode MS"/>
          <w:color w:val="000000"/>
        </w:rPr>
        <w:t>карашын, мөнәсәбәтенаңлау.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Коммуникатив өлкәдә:</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төрле жанрдагы әдәби әсәрләрне ишетеп кабул итү, аңлаеш</w:t>
      </w:r>
      <w:r w:rsidRPr="00757FA0">
        <w:rPr>
          <w:rFonts w:eastAsia="Arial Unicode MS"/>
          <w:color w:val="000000"/>
          <w:lang w:val="tt-RU"/>
        </w:rPr>
        <w:softHyphen/>
        <w:t>лы уку, эчтәлекне дөрес аңлау;</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чәчмә әсәрләрне яки өзекләрне татар теленең әдәби ча</w:t>
      </w:r>
      <w:r w:rsidRPr="00757FA0">
        <w:rPr>
          <w:rFonts w:eastAsia="Arial Unicode MS"/>
          <w:color w:val="000000"/>
          <w:lang w:val="tt-RU"/>
        </w:rPr>
        <w:softHyphen/>
        <w:t>раларын һәм цитаталарын кулланып сөйли белү, укыган яки ишеткән текст буенча- сорауларга җавап бирә алу, телдән төрле типтагы монолог, диалоглар төзү, әңгәмә кору.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Эстетик өлкәдә:</w:t>
      </w:r>
    </w:p>
    <w:p w:rsidR="003D3624" w:rsidRPr="00757FA0" w:rsidRDefault="003D3624" w:rsidP="003D3624">
      <w:pPr>
        <w:numPr>
          <w:ilvl w:val="0"/>
          <w:numId w:val="9"/>
        </w:numPr>
        <w:ind w:hanging="254"/>
        <w:jc w:val="both"/>
        <w:rPr>
          <w:rFonts w:eastAsia="Arial Unicode MS"/>
          <w:color w:val="000000"/>
          <w:lang w:val="tt-RU"/>
        </w:rPr>
      </w:pPr>
      <w:r w:rsidRPr="00757FA0">
        <w:rPr>
          <w:rFonts w:eastAsia="Arial Unicode MS"/>
          <w:color w:val="000000"/>
          <w:lang w:val="tt-RU"/>
        </w:rPr>
        <w:t>әдәбиятның образлы дөньясын сүз сәнгате күренеше була</w:t>
      </w:r>
      <w:r w:rsidRPr="00757FA0">
        <w:rPr>
          <w:rFonts w:eastAsia="Arial Unicode MS"/>
          <w:color w:val="000000"/>
          <w:lang w:val="tt-RU"/>
        </w:rPr>
        <w:softHyphen/>
        <w:t>рак аңлау, әдәби әсәрләрнең эстетик ягын кабул итү, әсәрләрдән рухи тәм табу;</w:t>
      </w:r>
    </w:p>
    <w:p w:rsidR="003D3624" w:rsidRPr="00757FA0" w:rsidRDefault="003D3624" w:rsidP="003D3624">
      <w:pPr>
        <w:numPr>
          <w:ilvl w:val="0"/>
          <w:numId w:val="9"/>
        </w:numPr>
        <w:ind w:hanging="254"/>
        <w:jc w:val="both"/>
        <w:rPr>
          <w:rFonts w:eastAsia="Arial Unicode MS"/>
          <w:color w:val="000000"/>
          <w:lang w:val="tt-RU"/>
        </w:rPr>
      </w:pPr>
      <w:r w:rsidRPr="00757FA0">
        <w:rPr>
          <w:rFonts w:eastAsia="Arial Unicode MS"/>
          <w:color w:val="000000"/>
          <w:lang w:val="tt-RU"/>
        </w:rPr>
        <w:t>сүзнең эстетик вазифасын, әдәби образлар тудырганда сурәтләү көчен аңлау.</w:t>
      </w:r>
    </w:p>
    <w:p w:rsidR="00842823" w:rsidRPr="00757FA0" w:rsidRDefault="00842823" w:rsidP="00842823">
      <w:pPr>
        <w:ind w:left="426"/>
        <w:jc w:val="both"/>
        <w:rPr>
          <w:rFonts w:eastAsia="Arial Unicode MS"/>
          <w:color w:val="000000"/>
          <w:lang w:val="tt-RU"/>
        </w:rPr>
      </w:pPr>
    </w:p>
    <w:p w:rsidR="003D3624" w:rsidRPr="00757FA0" w:rsidRDefault="003D3624" w:rsidP="003D3624">
      <w:pPr>
        <w:tabs>
          <w:tab w:val="left" w:pos="0"/>
          <w:tab w:val="left" w:pos="142"/>
        </w:tabs>
        <w:jc w:val="both"/>
        <w:rPr>
          <w:rFonts w:eastAsia="Arial Unicode MS"/>
          <w:b/>
          <w:color w:val="000000"/>
          <w:lang w:val="tt-RU"/>
        </w:rPr>
      </w:pPr>
    </w:p>
    <w:p w:rsidR="004A4B46" w:rsidRDefault="004A4B46" w:rsidP="004B2B2A">
      <w:pPr>
        <w:autoSpaceDE w:val="0"/>
        <w:autoSpaceDN w:val="0"/>
        <w:adjustRightInd w:val="0"/>
        <w:spacing w:after="27"/>
        <w:ind w:left="1080"/>
        <w:jc w:val="center"/>
        <w:rPr>
          <w:rFonts w:eastAsiaTheme="minorHAnsi"/>
          <w:b/>
          <w:color w:val="000000"/>
          <w:lang w:val="tt-RU" w:eastAsia="en-US"/>
        </w:rPr>
      </w:pPr>
      <w:bookmarkStart w:id="1" w:name="_GoBack"/>
      <w:bookmarkEnd w:id="1"/>
    </w:p>
    <w:p w:rsidR="003D3624" w:rsidRPr="00757FA0" w:rsidRDefault="00694BE0" w:rsidP="004B2B2A">
      <w:pPr>
        <w:autoSpaceDE w:val="0"/>
        <w:autoSpaceDN w:val="0"/>
        <w:adjustRightInd w:val="0"/>
        <w:spacing w:after="27"/>
        <w:ind w:left="1080"/>
        <w:jc w:val="center"/>
        <w:rPr>
          <w:rFonts w:eastAsiaTheme="minorHAnsi"/>
          <w:b/>
          <w:color w:val="000000"/>
          <w:lang w:val="tt-RU" w:eastAsia="en-US"/>
        </w:rPr>
      </w:pPr>
      <w:r w:rsidRPr="00757FA0">
        <w:rPr>
          <w:rFonts w:eastAsiaTheme="minorHAnsi"/>
          <w:b/>
          <w:color w:val="000000"/>
          <w:lang w:val="tt-RU" w:eastAsia="en-US"/>
        </w:rPr>
        <w:t>3 класс</w:t>
      </w:r>
    </w:p>
    <w:p w:rsidR="005F3389" w:rsidRPr="00782559" w:rsidRDefault="005F3389" w:rsidP="005F3389">
      <w:pPr>
        <w:pStyle w:val="11"/>
        <w:contextualSpacing/>
        <w:jc w:val="center"/>
        <w:rPr>
          <w:rFonts w:ascii="Times New Roman" w:hAnsi="Times New Roman"/>
          <w:b/>
          <w:i w:val="0"/>
          <w:sz w:val="24"/>
          <w:szCs w:val="24"/>
        </w:rPr>
      </w:pPr>
      <w:r w:rsidRPr="00782559">
        <w:rPr>
          <w:rFonts w:ascii="Times New Roman" w:hAnsi="Times New Roman"/>
          <w:sz w:val="24"/>
          <w:szCs w:val="24"/>
          <w:lang w:val="tt-RU"/>
        </w:rPr>
        <w:t xml:space="preserve">    </w:t>
      </w:r>
      <w:r>
        <w:rPr>
          <w:rFonts w:ascii="Times New Roman" w:hAnsi="Times New Roman"/>
          <w:sz w:val="24"/>
          <w:szCs w:val="24"/>
          <w:lang w:val="tt-RU"/>
        </w:rPr>
        <w:t xml:space="preserve">         </w:t>
      </w: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5F3389" w:rsidRPr="005F3389" w:rsidRDefault="005F3389" w:rsidP="00842823">
      <w:pPr>
        <w:autoSpaceDE w:val="0"/>
        <w:autoSpaceDN w:val="0"/>
        <w:adjustRightInd w:val="0"/>
        <w:spacing w:after="27"/>
        <w:rPr>
          <w:rFonts w:eastAsiaTheme="minorHAnsi"/>
          <w:b/>
          <w:color w:val="000000"/>
          <w:lang w:eastAsia="en-US"/>
        </w:rPr>
      </w:pPr>
    </w:p>
    <w:p w:rsidR="00842823" w:rsidRPr="00757FA0" w:rsidRDefault="00842823" w:rsidP="00842823">
      <w:pPr>
        <w:autoSpaceDE w:val="0"/>
        <w:autoSpaceDN w:val="0"/>
        <w:adjustRightInd w:val="0"/>
        <w:spacing w:after="27"/>
        <w:rPr>
          <w:rFonts w:eastAsiaTheme="minorHAnsi"/>
          <w:b/>
          <w:color w:val="000000"/>
          <w:lang w:val="tt-RU" w:eastAsia="en-US"/>
        </w:rPr>
      </w:pPr>
      <w:r w:rsidRPr="00757FA0">
        <w:rPr>
          <w:rFonts w:eastAsiaTheme="minorHAnsi"/>
          <w:b/>
          <w:color w:val="000000"/>
          <w:lang w:val="tt-RU" w:eastAsia="en-US"/>
        </w:rPr>
        <w:t>Личностные результаты:</w:t>
      </w:r>
    </w:p>
    <w:p w:rsidR="00842823" w:rsidRPr="00757FA0" w:rsidRDefault="00842823" w:rsidP="00842823">
      <w:pPr>
        <w:autoSpaceDE w:val="0"/>
        <w:autoSpaceDN w:val="0"/>
        <w:adjustRightInd w:val="0"/>
        <w:spacing w:after="27"/>
        <w:ind w:left="1080"/>
        <w:rPr>
          <w:rFonts w:eastAsiaTheme="minorHAnsi"/>
          <w:color w:val="000000"/>
          <w:lang w:val="tt-RU" w:eastAsia="en-US"/>
        </w:rPr>
      </w:pPr>
      <w:r w:rsidRPr="00757FA0">
        <w:rPr>
          <w:rFonts w:eastAsiaTheme="minorHAnsi"/>
          <w:color w:val="000000"/>
          <w:lang w:val="tt-RU" w:eastAsia="en-US"/>
        </w:rPr>
        <w:t>- совершенствование нравственно-духовных качеств личности, воспитание чувства любви к многонациональной стране, уважительного отношения к татарской литературе и культуре других народов;</w:t>
      </w:r>
    </w:p>
    <w:p w:rsidR="00842823" w:rsidRPr="00757FA0" w:rsidRDefault="00842823" w:rsidP="00842823">
      <w:pPr>
        <w:autoSpaceDE w:val="0"/>
        <w:autoSpaceDN w:val="0"/>
        <w:adjustRightInd w:val="0"/>
        <w:spacing w:after="27"/>
        <w:ind w:left="1080"/>
        <w:rPr>
          <w:rFonts w:eastAsiaTheme="minorHAnsi"/>
          <w:color w:val="000000"/>
          <w:lang w:val="tt-RU" w:eastAsia="en-US"/>
        </w:rPr>
      </w:pPr>
      <w:r w:rsidRPr="00757FA0">
        <w:rPr>
          <w:rFonts w:eastAsiaTheme="minorHAnsi"/>
          <w:color w:val="000000"/>
          <w:lang w:val="tt-RU" w:eastAsia="en-US"/>
        </w:rPr>
        <w:t>- обучение активности, самостоятельному мышлению, умственной деятельности и духовной деятельности, продолжение становления личности;</w:t>
      </w:r>
    </w:p>
    <w:p w:rsidR="00842823" w:rsidRPr="00757FA0" w:rsidRDefault="00842823" w:rsidP="00842823">
      <w:pPr>
        <w:autoSpaceDE w:val="0"/>
        <w:autoSpaceDN w:val="0"/>
        <w:adjustRightInd w:val="0"/>
        <w:spacing w:after="27"/>
        <w:ind w:left="1080"/>
        <w:rPr>
          <w:rFonts w:eastAsiaTheme="minorHAnsi"/>
          <w:color w:val="000000"/>
          <w:lang w:val="tt-RU" w:eastAsia="en-US"/>
        </w:rPr>
      </w:pPr>
      <w:r w:rsidRPr="00757FA0">
        <w:rPr>
          <w:rFonts w:eastAsiaTheme="minorHAnsi"/>
          <w:color w:val="000000"/>
          <w:lang w:val="tt-RU" w:eastAsia="en-US"/>
        </w:rPr>
        <w:t>- умение применять знания и навыки, направленные на управление собой, в различных условиях жизни, ориентироваться на свое место в жизни;</w:t>
      </w:r>
    </w:p>
    <w:p w:rsidR="00842823" w:rsidRPr="00757FA0" w:rsidRDefault="00842823" w:rsidP="00842823">
      <w:pPr>
        <w:autoSpaceDE w:val="0"/>
        <w:autoSpaceDN w:val="0"/>
        <w:adjustRightInd w:val="0"/>
        <w:spacing w:after="27"/>
        <w:ind w:left="1080"/>
        <w:rPr>
          <w:rFonts w:eastAsiaTheme="minorHAnsi"/>
          <w:color w:val="000000"/>
          <w:lang w:val="tt-RU" w:eastAsia="en-US"/>
        </w:rPr>
      </w:pPr>
      <w:r w:rsidRPr="00757FA0">
        <w:rPr>
          <w:rFonts w:eastAsiaTheme="minorHAnsi"/>
          <w:color w:val="000000"/>
          <w:lang w:val="tt-RU" w:eastAsia="en-US"/>
        </w:rPr>
        <w:t>- формирование национальной гордости, гражданских чувств; усвоение норм морали, правил жизни в обществе.</w:t>
      </w:r>
    </w:p>
    <w:p w:rsidR="003D3624" w:rsidRPr="00757FA0" w:rsidRDefault="003D3624" w:rsidP="003D3624">
      <w:pPr>
        <w:ind w:firstLine="426"/>
        <w:jc w:val="both"/>
        <w:rPr>
          <w:rFonts w:eastAsia="Arial Unicode MS"/>
          <w:b/>
          <w:color w:val="000000"/>
          <w:u w:val="single"/>
          <w:lang w:val="tt-RU"/>
        </w:rPr>
      </w:pPr>
      <w:r w:rsidRPr="00757FA0">
        <w:rPr>
          <w:rFonts w:eastAsia="Arial Unicode MS"/>
          <w:b/>
          <w:color w:val="000000"/>
          <w:lang w:val="tt-RU"/>
        </w:rPr>
        <w:t>Шәхескә кагылышлы нәтиҗәләр:</w:t>
      </w:r>
    </w:p>
    <w:p w:rsidR="003D3624" w:rsidRPr="00757FA0" w:rsidRDefault="00757FA0" w:rsidP="00757FA0">
      <w:pPr>
        <w:ind w:left="709"/>
        <w:jc w:val="both"/>
        <w:rPr>
          <w:rFonts w:eastAsia="Arial Unicode MS"/>
          <w:color w:val="000000"/>
          <w:lang w:val="tt-RU"/>
        </w:rPr>
      </w:pPr>
      <w:r w:rsidRPr="00757FA0">
        <w:rPr>
          <w:rFonts w:eastAsia="Arial Unicode MS"/>
          <w:color w:val="000000"/>
          <w:lang w:val="tt-RU"/>
        </w:rPr>
        <w:t>-</w:t>
      </w:r>
      <w:r w:rsidR="003D3624" w:rsidRPr="00757FA0">
        <w:rPr>
          <w:rFonts w:eastAsia="Arial Unicode MS"/>
          <w:color w:val="000000"/>
          <w:lang w:val="tt-RU"/>
        </w:rPr>
        <w:t>шәхеснең әхлакый-рухи сыйфатларын камилләштерү, күп</w:t>
      </w:r>
      <w:r w:rsidR="003D3624" w:rsidRPr="00757FA0">
        <w:rPr>
          <w:rFonts w:eastAsia="Arial Unicode MS"/>
          <w:color w:val="000000"/>
          <w:lang w:val="tt-RU"/>
        </w:rPr>
        <w:softHyphen/>
        <w:t>милләтле илебезгә карата ярату хисләре, татар әдәбиятына һәм башка халыклар әдәбиятына, мәдәниятенә ихтирамлы мөнәсәбәт тәрбияләү;</w:t>
      </w:r>
    </w:p>
    <w:p w:rsidR="003D3624" w:rsidRPr="00757FA0" w:rsidRDefault="00757FA0" w:rsidP="00757FA0">
      <w:pPr>
        <w:pStyle w:val="a4"/>
        <w:jc w:val="both"/>
        <w:rPr>
          <w:color w:val="000000"/>
          <w:lang w:val="tt-RU"/>
        </w:rPr>
      </w:pPr>
      <w:r w:rsidRPr="00757FA0">
        <w:rPr>
          <w:bCs/>
          <w:color w:val="000000"/>
          <w:lang w:val="tt-RU"/>
        </w:rPr>
        <w:t>-</w:t>
      </w:r>
      <w:r w:rsidR="003D3624" w:rsidRPr="00757FA0">
        <w:rPr>
          <w:bCs/>
          <w:color w:val="000000"/>
          <w:lang w:val="tt-RU"/>
        </w:rPr>
        <w:t>активлыкка, мөстәкыйль фикер йөртүгә, акыл эшчәнлегенә һәм рухи эшчәнлеккә өйрәтү, шәхес буларак формалашуны дәвам итү;</w:t>
      </w:r>
    </w:p>
    <w:p w:rsidR="003D3624" w:rsidRPr="00757FA0" w:rsidRDefault="00757FA0" w:rsidP="00757FA0">
      <w:pPr>
        <w:ind w:left="709"/>
        <w:jc w:val="both"/>
        <w:rPr>
          <w:rFonts w:eastAsia="Arial Unicode MS"/>
          <w:color w:val="000000"/>
          <w:lang w:val="tt-RU"/>
        </w:rPr>
      </w:pPr>
      <w:r w:rsidRPr="00757FA0">
        <w:rPr>
          <w:rFonts w:eastAsia="Arial Unicode MS"/>
          <w:bCs/>
          <w:color w:val="000000"/>
          <w:lang w:val="tt-RU"/>
        </w:rPr>
        <w:t>-</w:t>
      </w:r>
      <w:r w:rsidR="003D3624" w:rsidRPr="00757FA0">
        <w:rPr>
          <w:rFonts w:eastAsia="Arial Unicode MS"/>
          <w:bCs/>
          <w:color w:val="000000"/>
          <w:lang w:val="tt-RU"/>
        </w:rPr>
        <w:t>үзең белән идарә итүгә юнәлдерелгән белем һәм күнекмәләрне тормышның төрле шартларында куллана белергә өйрәнү, тормышта үз урыныңны күзаллый башлау;</w:t>
      </w:r>
    </w:p>
    <w:p w:rsidR="003D3624" w:rsidRPr="00757FA0" w:rsidRDefault="00757FA0" w:rsidP="00757FA0">
      <w:pPr>
        <w:jc w:val="both"/>
        <w:rPr>
          <w:rFonts w:eastAsia="Arial Unicode MS"/>
          <w:color w:val="000000"/>
          <w:lang w:val="tt-RU"/>
        </w:rPr>
      </w:pPr>
      <w:r w:rsidRPr="00757FA0">
        <w:rPr>
          <w:rFonts w:eastAsia="Arial Unicode MS"/>
          <w:bCs/>
          <w:color w:val="000000"/>
          <w:lang w:val="tt-RU"/>
        </w:rPr>
        <w:t xml:space="preserve">           -</w:t>
      </w:r>
      <w:r w:rsidR="003D3624" w:rsidRPr="00757FA0">
        <w:rPr>
          <w:rFonts w:eastAsia="Arial Unicode MS"/>
          <w:bCs/>
          <w:color w:val="000000"/>
          <w:lang w:val="tt-RU"/>
        </w:rPr>
        <w:t>милли горурлык, гражданлык хисләре формалаштыру; әхлак нормаларын, җәмгыятьтә яшәү кагыйдәләрен үз</w:t>
      </w:r>
      <w:r w:rsidR="003D3624" w:rsidRPr="00757FA0">
        <w:rPr>
          <w:rFonts w:eastAsia="Arial Unicode MS"/>
          <w:bCs/>
          <w:color w:val="000000"/>
          <w:lang w:val="tt-RU"/>
        </w:rPr>
        <w:softHyphen/>
        <w:t>ләштерү.</w:t>
      </w:r>
    </w:p>
    <w:p w:rsidR="00842823" w:rsidRPr="00757FA0" w:rsidRDefault="00BE5693" w:rsidP="00BE5693">
      <w:pPr>
        <w:jc w:val="both"/>
        <w:rPr>
          <w:rFonts w:eastAsia="Arial Unicode MS"/>
          <w:b/>
          <w:color w:val="000000"/>
          <w:lang w:val="tt-RU"/>
        </w:rPr>
      </w:pPr>
      <w:r w:rsidRPr="00757FA0">
        <w:rPr>
          <w:rFonts w:eastAsia="Arial Unicode MS"/>
          <w:b/>
          <w:color w:val="000000"/>
          <w:lang w:val="tt-RU"/>
        </w:rPr>
        <w:t xml:space="preserve">      Метапредметные  результаты:</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результатом метапредмет является формирование универсальных учебных действий (УУГ).</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Регулятивное поле :</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самостоятельно формировать проблему (тему) и цели занятия;</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xml:space="preserve">- определение путей достижения цели; </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совместно с учителем оценить свою работу, ответы товарищей.</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Умение угадывать:</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умение ученика самостоятельно организовывать свою деятельность, оценивать, определять сферу своей заинтересованности;</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умение самостоятельно читать различные тексты (основной текст, запоминание и др.), находить и использовать дополнительные материалы в нужном месте;</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использование различных форм обучения (чтение с пониманием, поверхностность, содержание);</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lastRenderedPageBreak/>
        <w:t>- умение работать с различными средствами массовой информации, находить, анализировать и использовать необходимую информацию в своей деятельности;</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сбор необходимой информации из источников, представленных в различных формах (полный текст, отрывок, иллюстрация, схема);</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возможность преобразования одной информации в другую (составление плана, таблицы, схемы);</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знание содержания прочитанного произведения (или услышанного), близкого к тексту, краткого выбора;</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приобщение литературы к музыке, изобразительному искусству, демонстрация ценности словесного искусства, Обучение признанию красоты;</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приобщение литературы к языкознанию, особенности языка литературного произведения, стиль произведения;</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познакомить татарскую литературу с мировой культурой через преподавание, связанное с русской литературой, литературой других народов, показать общие проблемы литературы, общие ценности;</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использование словарей, справочных материалов;</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обсуждение, аргументация своего мнения, анализ, заключение;</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формирование представления о мире, жизни, природе, человеческом обществе, связанном литературой с предметами истории, обществознания, экологии.</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Коммуникативный слог:</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работа с учетом различных мнений;</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умение аргументировать свое мнение выписками из текста;</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слушать, сравнивать, делать выводы до принятия одного мнения;</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умение прийти к единому мнению во время коллективной работы, особенно при различных течениях мнений;</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возможность задать вопросы по прочитанным, прослушанным произведениям;</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контролировать свое дело, помогать товарищам;</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определить роль коммуникативных навыков в жизни человека;</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умение высказывать свои мысли в устной и письменной форме;</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слушать других, при необходимости менять свое мнение;</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выступление перед товарищами на разные темы;</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принятие единого решения при совместной работе;</w:t>
      </w:r>
    </w:p>
    <w:p w:rsidR="00842823" w:rsidRPr="00757FA0" w:rsidRDefault="00842823" w:rsidP="00842823">
      <w:pPr>
        <w:ind w:left="1146"/>
        <w:jc w:val="both"/>
        <w:rPr>
          <w:rFonts w:eastAsia="Arial Unicode MS"/>
          <w:color w:val="000000"/>
          <w:lang w:val="tt-RU"/>
        </w:rPr>
      </w:pPr>
      <w:r w:rsidRPr="00757FA0">
        <w:rPr>
          <w:rFonts w:eastAsia="Arial Unicode MS"/>
          <w:color w:val="000000"/>
          <w:lang w:val="tt-RU"/>
        </w:rPr>
        <w:t>- умение ставить вопросы по тексту.</w:t>
      </w:r>
    </w:p>
    <w:p w:rsidR="00BE5693" w:rsidRPr="00757FA0" w:rsidRDefault="00BE5693" w:rsidP="00757FA0">
      <w:pPr>
        <w:jc w:val="both"/>
        <w:rPr>
          <w:rFonts w:eastAsia="Arial Unicode MS"/>
          <w:b/>
          <w:color w:val="000000"/>
          <w:lang w:val="tt-RU"/>
        </w:rPr>
      </w:pPr>
      <w:r w:rsidRPr="00757FA0">
        <w:rPr>
          <w:rFonts w:eastAsia="Arial Unicode MS"/>
          <w:b/>
          <w:color w:val="000000"/>
          <w:lang w:val="tt-RU"/>
        </w:rPr>
        <w:t>Метапредметные результаты:</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самостоятельно формировать проблему (тему) и цели занятия;</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xml:space="preserve">- определение путей достижения цели; </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совместно с учителем оценить свою работу, ответы товарищей.</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Умение угадывать:</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lastRenderedPageBreak/>
        <w:t>- умение ученика самостоятельно организовывать свою деятельность, оценивать, определять сферу своей заинтересованности;</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умение самостоятельно читать различные тексты (основной текст, запоминание и др.), находить и использовать дополнительные материалы в нужном месте;</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использование различных форм обучения (чтение с пониманием, поверхностность, содержание);</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умение работать с различными средствами массовой информации, находить, анализировать и использовать необходимую информацию в своей деятельности;</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сбор необходимой информации из источников, представленных в различных формах (полный текст, отрывок, иллюстрация, схема);</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возможность преобразования одной информации в другую (составление плана, таблицы, схемы);</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знание содержания прочитанного произведения (или услышанного), близкого к тексту, краткого выбора;</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приобщение литературы к музыке, изобразительному искусству, демонстрация ценности словесного искусства, Обучение признанию красоты;</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приобщение литературы к языкознанию, особенности языка литературного произведения, стиль произведения;</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познакомить татарскую литературу с мировой культурой через преподавание, связанное с русской литературой, литературой других народов, показать общие проблемы литературы, общие ценности;</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использование словарей, справочных материалов;</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обсуждение, аргументация своего мнения, анализ, заключение;</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формирование представления о мире, жизни, природе, человеческом обществе, связанном литературой с предметами истории, обществознания, экологии.</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работа с учетом различных мнений;</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умение аргументировать свое мнение выписками из текста;</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слушать, сравнивать, делать выводы до принятия одного мнения;</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умение прийти к единому мнению во время коллективной работы, особенно при различных течениях мнений;</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возможность задать вопросы по прочитанным, прослушанным произведениям;</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контролировать свое дело, помогать товарищам;</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определить роль коммуникативных навыков в жизни человека;</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умение высказывать свои мысли в устной и письменной форме;</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слушать других, при необходимости менять свое мнение;</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выступление перед товарищами на разные темы;</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принятие единого решения при совместной работе;</w:t>
      </w:r>
    </w:p>
    <w:p w:rsidR="00BE5693" w:rsidRPr="00757FA0" w:rsidRDefault="00BE5693" w:rsidP="00BE5693">
      <w:pPr>
        <w:ind w:left="1146"/>
        <w:jc w:val="both"/>
        <w:rPr>
          <w:rFonts w:eastAsia="Arial Unicode MS"/>
          <w:color w:val="000000"/>
          <w:lang w:val="tt-RU"/>
        </w:rPr>
      </w:pPr>
      <w:r w:rsidRPr="00757FA0">
        <w:rPr>
          <w:rFonts w:eastAsia="Arial Unicode MS"/>
          <w:color w:val="000000"/>
          <w:lang w:val="tt-RU"/>
        </w:rPr>
        <w:t>- умение ставить вопросы по тексту.</w:t>
      </w:r>
    </w:p>
    <w:p w:rsidR="003D3624" w:rsidRPr="00757FA0" w:rsidRDefault="003D3624" w:rsidP="003D3624">
      <w:pPr>
        <w:ind w:firstLine="426"/>
        <w:jc w:val="both"/>
        <w:rPr>
          <w:rFonts w:eastAsia="Arial Unicode MS"/>
          <w:color w:val="000000"/>
          <w:lang w:val="tt-RU"/>
        </w:rPr>
      </w:pPr>
      <w:r w:rsidRPr="00757FA0">
        <w:rPr>
          <w:rFonts w:eastAsia="Arial Unicode MS"/>
          <w:b/>
          <w:bCs/>
          <w:color w:val="000000"/>
          <w:lang w:val="tt-RU"/>
        </w:rPr>
        <w:t>Метапредмет нәтиҗәләре:</w:t>
      </w:r>
    </w:p>
    <w:p w:rsidR="003D3624" w:rsidRPr="00757FA0" w:rsidRDefault="003D3624" w:rsidP="003D3624">
      <w:pPr>
        <w:numPr>
          <w:ilvl w:val="0"/>
          <w:numId w:val="10"/>
        </w:numPr>
        <w:spacing w:after="200"/>
        <w:contextualSpacing/>
        <w:jc w:val="both"/>
        <w:rPr>
          <w:rFonts w:eastAsia="Arial Unicode MS"/>
          <w:lang w:val="tt-RU"/>
        </w:rPr>
      </w:pPr>
      <w:r w:rsidRPr="00757FA0">
        <w:rPr>
          <w:rFonts w:eastAsia="Arial Unicode MS"/>
          <w:bCs/>
          <w:lang w:val="tt-RU"/>
        </w:rPr>
        <w:t>метапредмет нәтиҗәләре булып, универсаль уку-укыту гамәлләре формалаштыру санала (УУГ).</w:t>
      </w:r>
    </w:p>
    <w:p w:rsidR="003D3624" w:rsidRPr="00757FA0" w:rsidRDefault="003D3624" w:rsidP="003D3624">
      <w:pPr>
        <w:ind w:firstLine="567"/>
        <w:jc w:val="both"/>
        <w:rPr>
          <w:rFonts w:eastAsia="Arial Unicode MS"/>
          <w:b/>
          <w:color w:val="000000"/>
          <w:lang w:val="tt-RU"/>
        </w:rPr>
      </w:pPr>
      <w:r w:rsidRPr="00757FA0">
        <w:rPr>
          <w:rFonts w:eastAsia="Arial Unicode MS"/>
          <w:b/>
          <w:bCs/>
          <w:color w:val="000000"/>
          <w:lang w:val="tt-RU"/>
        </w:rPr>
        <w:lastRenderedPageBreak/>
        <w:t>Регулятив УУГ :</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мөстәкыйль рәвештә дәреснең проблемасын (тема) һәм максатларын формалаштыру;</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 xml:space="preserve">максатка ирешү юлларын билгеләү; </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укытучы белән бергәләп, үз эшен, иптәшләренең җавапларын бәяләү.</w:t>
      </w:r>
    </w:p>
    <w:p w:rsidR="003D3624" w:rsidRPr="00757FA0" w:rsidRDefault="003D3624" w:rsidP="003D3624">
      <w:pPr>
        <w:ind w:firstLine="567"/>
        <w:jc w:val="both"/>
        <w:rPr>
          <w:rFonts w:eastAsia="Arial Unicode MS"/>
          <w:color w:val="000000"/>
          <w:lang w:val="tt-RU"/>
        </w:rPr>
      </w:pPr>
      <w:r w:rsidRPr="00757FA0">
        <w:rPr>
          <w:rFonts w:eastAsia="Arial Unicode MS"/>
          <w:b/>
          <w:bCs/>
          <w:color w:val="000000"/>
          <w:lang w:val="tt-RU"/>
        </w:rPr>
        <w:t>Танып белү УУГ:</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укучының үз эшчәнлеген мөстәкыйль рәвештә оештыра  белүе, бәяләү, үзенең кызыксынучанлык өлкәсен билгеләве;</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мөстәкыйль рәвештә төрле текстларны укый белү (төп текст, астөшермә һ.б.), өстәмә материалларны таба һәм тиешле урында куллана белү;</w:t>
      </w:r>
    </w:p>
    <w:p w:rsidR="003D3624" w:rsidRPr="00757FA0" w:rsidRDefault="003D3624" w:rsidP="003D3624">
      <w:pPr>
        <w:numPr>
          <w:ilvl w:val="0"/>
          <w:numId w:val="11"/>
        </w:numPr>
        <w:ind w:left="709" w:hanging="283"/>
        <w:jc w:val="both"/>
        <w:rPr>
          <w:rFonts w:eastAsia="Arial Unicode MS"/>
          <w:color w:val="000000"/>
          <w:lang w:val="tt-RU"/>
        </w:rPr>
      </w:pPr>
      <w:r w:rsidRPr="00757FA0">
        <w:rPr>
          <w:rFonts w:eastAsia="Arial Unicode MS"/>
          <w:bCs/>
          <w:color w:val="000000"/>
          <w:lang w:val="tt-RU"/>
        </w:rPr>
        <w:t>укуның төрле формаларыннан файдалану (аңлап уку, өстән-өстән, эчтәлекне аңлап);</w:t>
      </w:r>
    </w:p>
    <w:p w:rsidR="003D3624" w:rsidRPr="00757FA0" w:rsidRDefault="003D3624" w:rsidP="003D3624">
      <w:pPr>
        <w:numPr>
          <w:ilvl w:val="0"/>
          <w:numId w:val="11"/>
        </w:numPr>
        <w:ind w:left="709" w:hanging="283"/>
        <w:jc w:val="both"/>
        <w:rPr>
          <w:rFonts w:eastAsia="Arial Unicode MS"/>
          <w:color w:val="000000"/>
          <w:lang w:val="tt-RU"/>
        </w:rPr>
      </w:pPr>
      <w:r w:rsidRPr="00757FA0">
        <w:rPr>
          <w:rFonts w:eastAsia="Arial Unicode MS"/>
          <w:bCs/>
          <w:color w:val="000000"/>
          <w:lang w:val="tt-RU"/>
        </w:rPr>
        <w:t>төрле мәгълүмат чаралары белән эшли, кирәкле мәгъ</w:t>
      </w:r>
      <w:r w:rsidRPr="00757FA0">
        <w:rPr>
          <w:rFonts w:eastAsia="Arial Unicode MS"/>
          <w:bCs/>
          <w:color w:val="000000"/>
          <w:lang w:val="tt-RU"/>
        </w:rPr>
        <w:softHyphen/>
        <w:t>лүматны таба, анализлый һәм үз эшчәнлегендә куллана белү;</w:t>
      </w:r>
    </w:p>
    <w:p w:rsidR="003D3624" w:rsidRPr="00757FA0" w:rsidRDefault="003D3624" w:rsidP="003D3624">
      <w:pPr>
        <w:numPr>
          <w:ilvl w:val="0"/>
          <w:numId w:val="11"/>
        </w:numPr>
        <w:ind w:left="709" w:hanging="283"/>
        <w:jc w:val="both"/>
        <w:rPr>
          <w:rFonts w:eastAsia="Arial Unicode MS"/>
          <w:color w:val="000000"/>
          <w:lang w:val="tt-RU"/>
        </w:rPr>
      </w:pPr>
      <w:r w:rsidRPr="00757FA0">
        <w:rPr>
          <w:rFonts w:eastAsia="Arial Unicode MS"/>
          <w:bCs/>
          <w:color w:val="000000"/>
          <w:lang w:val="tt-RU"/>
        </w:rPr>
        <w:t>үзенә кирәкле мәгълүматны төрле формада бирелгән чыганаклардан туплау (тулы текст, өзек, иллюстрация, схема);</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бер мәгълүматны икенче төрле итеп үзгәртә алу (план төзү, таблица, схема);</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укылган әсәрнең эчтәлеген (яки ишеткәнне), текстка якын итеп, кыскача сайлап сөйли белү;</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музыка, рәсем сәнгате белән бәйләп, сүз сәнга</w:t>
      </w:r>
      <w:r w:rsidRPr="00757FA0">
        <w:rPr>
          <w:rFonts w:eastAsia="Arial Unicode MS"/>
          <w:color w:val="000000"/>
          <w:lang w:val="tt-RU"/>
        </w:rPr>
        <w:softHyphen/>
        <w:t>тенең кыйммәтен күрсәтү, матурлыкны танырга өйрәтү;</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тел белеме белән бәйләп, әдәби әсәр теленең үзенчәлекләрен, әсәр стилен җиткерү;</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татар әдәбиятын рус әдәбияты, башка халыклар әдәбиятла</w:t>
      </w:r>
      <w:r w:rsidRPr="00757FA0">
        <w:rPr>
          <w:rFonts w:eastAsia="Arial Unicode MS"/>
          <w:color w:val="000000"/>
          <w:lang w:val="tt-RU"/>
        </w:rPr>
        <w:softHyphen/>
        <w:t>ры белән бәйләп укытып, әдәбиятлар арасындагы уртак пробле маларны, уртак кыйммәтләрне күрсәтү аша, дөнья культурасы белән таныштыру;</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сүзлекләр, белешмә материаллардан файдалану;</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бәхәсләшү, үз фикерен дәлилләү, анализ ясау, йомгаклау;</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тарих, җәмгыять белеме, экология предметлары белән бәйләп, дөнья, яшәү, табигать, кешелек җәмгыяте турында күзаллау формалаштыру.</w:t>
      </w:r>
    </w:p>
    <w:p w:rsidR="003D3624" w:rsidRPr="00757FA0" w:rsidRDefault="003D3624" w:rsidP="003D3624">
      <w:pPr>
        <w:ind w:firstLine="680"/>
        <w:jc w:val="both"/>
        <w:rPr>
          <w:rFonts w:eastAsia="Arial Unicode MS"/>
          <w:b/>
          <w:bCs/>
          <w:color w:val="000000"/>
          <w:lang w:val="tt-RU"/>
        </w:rPr>
      </w:pPr>
      <w:r w:rsidRPr="00757FA0">
        <w:rPr>
          <w:rFonts w:eastAsia="Arial Unicode MS"/>
          <w:b/>
          <w:bCs/>
          <w:color w:val="000000"/>
          <w:lang w:val="tt-RU"/>
        </w:rPr>
        <w:t>Коммуникатив УУГ:</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төрле фикерләрне исәпкә алып эш итү;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үз фикерен тексттан өземтәләр китереп дәлилли белү;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бер фикер кабул иткәнче, төрле җавапларны тыңлау, ча</w:t>
      </w:r>
      <w:r w:rsidRPr="00757FA0">
        <w:rPr>
          <w:rFonts w:eastAsia="Arial Unicode MS"/>
          <w:color w:val="000000"/>
          <w:lang w:val="tt-RU"/>
        </w:rPr>
        <w:softHyphen/>
        <w:t>гыштыру, нәтиҗә ясау;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күмәк эш вакытында, бигрәк тә фикер агышлары төрле булганда, бер фикергә килә белү;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укылган, тыңланган әсәрләр буенча сораулар бирә алу;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үз эшен контрольдә тоту, иптәшләренә ярдәм итү;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коммуникатив күнекмәләрнең кеше тормышындагы ролен билгеләү;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үз фикерләрен телдән һәм язма формада җиткерә белү;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башкаларны тыңлый, кирәк булганда үз фикерләрен үзгәртә алу;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иптәшләре каршында төрле темаларга чыгыш ясау;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бергәләп эшләгәндә бердәм карар кабул итә алу;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lastRenderedPageBreak/>
        <w:t>текст буенча сораулар куя белү.</w:t>
      </w:r>
    </w:p>
    <w:p w:rsidR="00BE5693" w:rsidRPr="00757FA0" w:rsidRDefault="00BE5693" w:rsidP="00BE5693">
      <w:pPr>
        <w:ind w:left="680"/>
        <w:jc w:val="both"/>
        <w:rPr>
          <w:rFonts w:eastAsia="Arial Unicode MS"/>
          <w:b/>
          <w:color w:val="000000"/>
          <w:lang w:val="tt-RU"/>
        </w:rPr>
      </w:pPr>
      <w:r w:rsidRPr="00757FA0">
        <w:rPr>
          <w:rFonts w:eastAsia="Arial Unicode MS"/>
          <w:b/>
          <w:color w:val="000000"/>
          <w:lang w:val="tt-RU"/>
        </w:rPr>
        <w:t>Предметные результаты:</w:t>
      </w:r>
    </w:p>
    <w:p w:rsidR="00BE5693" w:rsidRPr="00354A0A" w:rsidRDefault="00BE5693" w:rsidP="00BE5693">
      <w:pPr>
        <w:ind w:left="680"/>
        <w:jc w:val="both"/>
        <w:rPr>
          <w:rFonts w:eastAsia="Arial Unicode MS"/>
          <w:b/>
          <w:bCs/>
          <w:color w:val="000000"/>
          <w:lang w:val="tt-RU"/>
        </w:rPr>
      </w:pPr>
      <w:r w:rsidRPr="00354A0A">
        <w:rPr>
          <w:rFonts w:eastAsia="Arial Unicode MS"/>
          <w:b/>
          <w:bCs/>
          <w:color w:val="000000"/>
          <w:lang w:val="tt-RU"/>
        </w:rPr>
        <w:t>В познавательной сфере:</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творческое чтение и понимание литературных произведений разных жанров;</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художественное чтение;</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использование различных видов поэтического повторения (полно, кратко, выборочно, с объяснениями, творческим заданием);</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xml:space="preserve">- изучение наизусть текстов или отрывков из произведений; анализ и интерпретация произведений; </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составление плана;</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написать полное или мини-сочинение по литературным произведениям и на основе полученных из жизни мнений, впечатлений;</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привлечение учащихся к творческой деятельности, стимулирование проектной работы;</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знание жизни и творчества писателей из источников дополнительного образования;</w:t>
      </w:r>
    </w:p>
    <w:p w:rsidR="00BE5693" w:rsidRPr="00757FA0" w:rsidRDefault="00BE5693" w:rsidP="00EB435E">
      <w:pPr>
        <w:ind w:left="680"/>
        <w:jc w:val="both"/>
        <w:rPr>
          <w:rFonts w:eastAsia="Arial Unicode MS"/>
          <w:bCs/>
          <w:color w:val="000000"/>
          <w:lang w:val="tt-RU"/>
        </w:rPr>
      </w:pPr>
      <w:r w:rsidRPr="00757FA0">
        <w:rPr>
          <w:rFonts w:eastAsia="Arial Unicode MS"/>
          <w:bCs/>
          <w:color w:val="000000"/>
          <w:lang w:val="tt-RU"/>
        </w:rPr>
        <w:t>- знание выдающихся представителей татарской литературы и искусства,их творчества.</w:t>
      </w:r>
    </w:p>
    <w:p w:rsidR="00BE5693" w:rsidRPr="00354A0A" w:rsidRDefault="00BE5693" w:rsidP="00BE5693">
      <w:pPr>
        <w:ind w:left="680"/>
        <w:jc w:val="both"/>
        <w:rPr>
          <w:rFonts w:eastAsia="Arial Unicode MS"/>
          <w:b/>
          <w:bCs/>
          <w:color w:val="000000"/>
          <w:lang w:val="tt-RU"/>
        </w:rPr>
      </w:pPr>
      <w:r w:rsidRPr="00354A0A">
        <w:rPr>
          <w:rFonts w:eastAsia="Arial Unicode MS"/>
          <w:b/>
          <w:bCs/>
          <w:color w:val="000000"/>
          <w:lang w:val="tt-RU"/>
        </w:rPr>
        <w:t>. В сфере нравственных ценностей:</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сближение нравственных и духовных ценностей татарской литературы и культуры, сравнение с другими народами;</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xml:space="preserve">- умение формировать, оценивать свое отношение к татарской литературе; </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умение вносить изменения в изученные литературные произведения в отдельных случаях;</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отношения с автором.</w:t>
      </w:r>
    </w:p>
    <w:p w:rsidR="00BE5693" w:rsidRPr="00354A0A" w:rsidRDefault="00BE5693" w:rsidP="00BE5693">
      <w:pPr>
        <w:ind w:left="680"/>
        <w:jc w:val="both"/>
        <w:rPr>
          <w:rFonts w:eastAsia="Arial Unicode MS"/>
          <w:b/>
          <w:bCs/>
          <w:color w:val="000000"/>
          <w:lang w:val="tt-RU"/>
        </w:rPr>
      </w:pPr>
      <w:r w:rsidRPr="00354A0A">
        <w:rPr>
          <w:rFonts w:eastAsia="Arial Unicode MS"/>
          <w:b/>
          <w:bCs/>
          <w:color w:val="000000"/>
          <w:lang w:val="tt-RU"/>
        </w:rPr>
        <w:t>В коммуникативной сфере:</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слух и прием литературных произведений разных жанров, понятное чтение, правильное понимание содержания;</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умение говорить посевные произведения или отрывки с использованием литературных средств и цитат татарского языка, по прочитанному или услышанному тексту-отвечать на вопросы, строить устные монологи, диалоги, вести беседу.</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В эстетической сфере:</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понимание образного мира литературы как явления словесного искусства, эстетическая сторона литературных произведений, духовное наслаждение произведениями;</w:t>
      </w:r>
    </w:p>
    <w:p w:rsidR="00BE5693" w:rsidRPr="00757FA0" w:rsidRDefault="00BE5693" w:rsidP="00BE5693">
      <w:pPr>
        <w:ind w:left="680"/>
        <w:jc w:val="both"/>
        <w:rPr>
          <w:rFonts w:eastAsia="Arial Unicode MS"/>
          <w:bCs/>
          <w:color w:val="000000"/>
          <w:lang w:val="tt-RU"/>
        </w:rPr>
      </w:pPr>
      <w:r w:rsidRPr="00757FA0">
        <w:rPr>
          <w:rFonts w:eastAsia="Arial Unicode MS"/>
          <w:bCs/>
          <w:color w:val="000000"/>
          <w:lang w:val="tt-RU"/>
        </w:rPr>
        <w:t>- понимание эстетической функции слова, силы изображения при создании литературных образов.</w:t>
      </w:r>
    </w:p>
    <w:p w:rsidR="003D3624" w:rsidRPr="00757FA0" w:rsidRDefault="003D3624" w:rsidP="003D3624">
      <w:pPr>
        <w:ind w:firstLine="567"/>
        <w:jc w:val="both"/>
        <w:rPr>
          <w:rFonts w:eastAsia="Arial Unicode MS"/>
          <w:b/>
          <w:bCs/>
          <w:color w:val="000000"/>
          <w:lang w:val="tt-RU"/>
        </w:rPr>
      </w:pPr>
      <w:r w:rsidRPr="00757FA0">
        <w:rPr>
          <w:rFonts w:eastAsia="Arial Unicode MS"/>
          <w:b/>
          <w:bCs/>
          <w:color w:val="000000"/>
          <w:lang w:val="tt-RU"/>
        </w:rPr>
        <w:t>Предмет нәтиҗәләре:</w:t>
      </w:r>
    </w:p>
    <w:p w:rsidR="003D3624" w:rsidRPr="00757FA0" w:rsidRDefault="003D3624" w:rsidP="003D3624">
      <w:pPr>
        <w:ind w:firstLine="567"/>
        <w:jc w:val="both"/>
        <w:rPr>
          <w:rFonts w:eastAsia="Arial Unicode MS"/>
          <w:b/>
          <w:bCs/>
          <w:color w:val="000000"/>
          <w:lang w:val="tt-RU"/>
        </w:rPr>
      </w:pPr>
      <w:r w:rsidRPr="00757FA0">
        <w:rPr>
          <w:rFonts w:eastAsia="Arial Unicode MS"/>
          <w:b/>
          <w:bCs/>
          <w:color w:val="000000"/>
          <w:lang w:val="tt-RU"/>
        </w:rPr>
        <w:t>Танып-белү өлкәсендә:</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төрле жанрдагы әдәби әсәрләрне аңлап һәм иҗади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сәнгатьле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шигьри кабатлап сөйләүнең төрле төрләреннән файдалану </w:t>
      </w:r>
      <w:r w:rsidRPr="00757FA0">
        <w:rPr>
          <w:rFonts w:eastAsia="Arial Unicode MS"/>
          <w:b/>
          <w:bCs/>
          <w:color w:val="000000"/>
          <w:lang w:val="tt-RU"/>
        </w:rPr>
        <w:t>(тулы</w:t>
      </w:r>
      <w:r w:rsidRPr="00757FA0">
        <w:rPr>
          <w:rFonts w:eastAsia="Arial Unicode MS"/>
          <w:color w:val="000000"/>
          <w:lang w:val="tt-RU"/>
        </w:rPr>
        <w:t xml:space="preserve"> итеп, кыскача, сайлап, аңлатмалар белән, иҗади бирем белән);</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текстларны яисә чәчмә әсәрдән өзекләрне яттан өйрәнү; әсәрләрне анализлау һәм шәрехләү; </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план төзү;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әдәби әсәрләр буенча һәм тормыштан алган фикер-карашларга, хис-кичерешләргә нигезләнеп, тулы яки мини -сочинение язу;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lastRenderedPageBreak/>
        <w:t>укучыларны иҗади эшчәнлеккә тарту, проект эшләре белән кызыксындыру;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өстәмә белем чыганакларыннан язучыларның тормышы һәм иҗаты турында белү;</w:t>
      </w:r>
    </w:p>
    <w:p w:rsidR="00757FA0" w:rsidRPr="00757FA0" w:rsidRDefault="003D3624" w:rsidP="00757FA0">
      <w:pPr>
        <w:numPr>
          <w:ilvl w:val="0"/>
          <w:numId w:val="9"/>
        </w:numPr>
        <w:ind w:hanging="254"/>
        <w:jc w:val="both"/>
        <w:rPr>
          <w:rFonts w:eastAsia="Arial Unicode MS"/>
          <w:b/>
          <w:bCs/>
          <w:color w:val="000000"/>
          <w:lang w:val="tt-RU"/>
        </w:rPr>
      </w:pPr>
      <w:r w:rsidRPr="00757FA0">
        <w:rPr>
          <w:rFonts w:eastAsia="Arial Unicode MS"/>
          <w:bCs/>
          <w:color w:val="000000"/>
          <w:lang w:val="tt-RU"/>
        </w:rPr>
        <w:t>татар</w:t>
      </w:r>
      <w:r w:rsidRPr="00757FA0">
        <w:rPr>
          <w:rFonts w:eastAsia="Arial Unicode MS"/>
          <w:color w:val="000000"/>
          <w:lang w:val="tt-RU"/>
        </w:rPr>
        <w:t xml:space="preserve"> әдәбиятының һәм сәнгатенең күренекле вәкилләре,аларның иҗаты турында белү.</w:t>
      </w:r>
    </w:p>
    <w:p w:rsidR="003D3624" w:rsidRPr="00757FA0" w:rsidRDefault="003D3624" w:rsidP="00757FA0">
      <w:pPr>
        <w:ind w:left="680"/>
        <w:jc w:val="both"/>
        <w:rPr>
          <w:rFonts w:eastAsia="Arial Unicode MS"/>
          <w:b/>
          <w:bCs/>
          <w:color w:val="000000"/>
          <w:lang w:val="tt-RU"/>
        </w:rPr>
      </w:pPr>
      <w:r w:rsidRPr="00757FA0">
        <w:rPr>
          <w:rFonts w:eastAsia="Arial Unicode MS"/>
          <w:b/>
          <w:color w:val="000000"/>
          <w:lang w:val="tt-RU"/>
        </w:rPr>
        <w:t>Әхлакый кыйммәтләр юнәлеше өлкәсендә:</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татар әдәбияты һәм мәдәниятенең әхлакый һәм рухи кыйммәтләрен  үзара якынайту, башка халыкларныкы белән чагыштыру;</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 xml:space="preserve">татар әдәбиятына үз мөнәсәбәтен формалаштыра, бәяли белү; </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өйрәнелгән әдәби әсәрләргә аерым очракларда үзгәреш кертә белү;</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bCs/>
          <w:color w:val="000000"/>
          <w:lang w:val="tt-RU"/>
        </w:rPr>
        <w:t>автор</w:t>
      </w:r>
      <w:r w:rsidRPr="00757FA0">
        <w:rPr>
          <w:rFonts w:eastAsia="Arial Unicode MS"/>
          <w:color w:val="000000"/>
        </w:rPr>
        <w:t>карашын, мөнәсәбәтенаңлау.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Коммуникатив өлкәдә:</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төрле жанрдагы әдәби әсәрләрне ишетеп кабул итү, аңлаеш</w:t>
      </w:r>
      <w:r w:rsidRPr="00757FA0">
        <w:rPr>
          <w:rFonts w:eastAsia="Arial Unicode MS"/>
          <w:color w:val="000000"/>
          <w:lang w:val="tt-RU"/>
        </w:rPr>
        <w:softHyphen/>
        <w:t>лы уку, эчтәлекне дөрес аңлау;</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чәчмә әсәрләрне яки өзекләрне татар теленең әдәби ча</w:t>
      </w:r>
      <w:r w:rsidRPr="00757FA0">
        <w:rPr>
          <w:rFonts w:eastAsia="Arial Unicode MS"/>
          <w:color w:val="000000"/>
          <w:lang w:val="tt-RU"/>
        </w:rPr>
        <w:softHyphen/>
        <w:t>раларын һәм цитаталарын кулланып сөйли белү, укыган яки ишеткән текст буенча- сорауларга җавап бирә алу, телдән төрле типтагы монолог, диалоглар төзү, әңгәмә кору.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Эстетик өлкәдә:</w:t>
      </w:r>
    </w:p>
    <w:p w:rsidR="003D3624" w:rsidRPr="00757FA0" w:rsidRDefault="003D3624" w:rsidP="003D3624">
      <w:pPr>
        <w:numPr>
          <w:ilvl w:val="0"/>
          <w:numId w:val="9"/>
        </w:numPr>
        <w:ind w:hanging="254"/>
        <w:jc w:val="both"/>
        <w:rPr>
          <w:rFonts w:eastAsia="Arial Unicode MS"/>
          <w:color w:val="000000"/>
          <w:lang w:val="tt-RU"/>
        </w:rPr>
      </w:pPr>
      <w:r w:rsidRPr="00757FA0">
        <w:rPr>
          <w:rFonts w:eastAsia="Arial Unicode MS"/>
          <w:color w:val="000000"/>
          <w:lang w:val="tt-RU"/>
        </w:rPr>
        <w:t>әдәбиятның образлы дөньясын сүз сәнгате күренеше була</w:t>
      </w:r>
      <w:r w:rsidRPr="00757FA0">
        <w:rPr>
          <w:rFonts w:eastAsia="Arial Unicode MS"/>
          <w:color w:val="000000"/>
          <w:lang w:val="tt-RU"/>
        </w:rPr>
        <w:softHyphen/>
        <w:t>рак аңлау, әдәби әсәрләрнең эстетик ягын кабул итү, әсәрләрдән рухи тәм табу;</w:t>
      </w:r>
    </w:p>
    <w:p w:rsidR="003D3624" w:rsidRPr="00757FA0" w:rsidRDefault="003D3624" w:rsidP="00BE5693">
      <w:pPr>
        <w:numPr>
          <w:ilvl w:val="0"/>
          <w:numId w:val="9"/>
        </w:numPr>
        <w:ind w:hanging="254"/>
        <w:jc w:val="both"/>
        <w:rPr>
          <w:rFonts w:eastAsia="Arial Unicode MS"/>
          <w:color w:val="000000"/>
          <w:lang w:val="tt-RU"/>
        </w:rPr>
      </w:pPr>
      <w:r w:rsidRPr="00757FA0">
        <w:rPr>
          <w:rFonts w:eastAsia="Arial Unicode MS"/>
          <w:color w:val="000000"/>
          <w:lang w:val="tt-RU"/>
        </w:rPr>
        <w:t>сүзнең эстетик вазифасын, әдәби образлар тудырганда сурәтләү көчен аңлау.</w:t>
      </w:r>
    </w:p>
    <w:p w:rsidR="003D3624" w:rsidRPr="00757FA0" w:rsidRDefault="003D3624" w:rsidP="003D3624">
      <w:pPr>
        <w:ind w:firstLine="426"/>
        <w:jc w:val="both"/>
        <w:rPr>
          <w:rFonts w:eastAsia="Arial Unicode MS"/>
          <w:b/>
          <w:color w:val="000000"/>
          <w:lang w:val="tt-RU"/>
        </w:rPr>
      </w:pPr>
      <w:r w:rsidRPr="00757FA0">
        <w:rPr>
          <w:rFonts w:eastAsia="Arial Unicode MS"/>
          <w:b/>
          <w:bCs/>
          <w:color w:val="000000"/>
          <w:lang w:val="tt-RU"/>
        </w:rPr>
        <w:t>Укучыларның белем дәрәҗәсенә таләпләр:</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аңлап, дөрес һәм сәнгатьле уку;</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йөгерек, сәнгатьле уку күнекмәләрен камилләштерү: әдәби текстның эчтәлегенә бәйле рәвештә интонациясен, тонын билгели белү;</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эчтән уку күнекмәләрен ныгыту;</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тексттагы вакыйга яки төп персонаж буенча аңа исем куя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укытучының соравына тексттагы вакыйга яки эпизодны кулланып җавап бирә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берничә текстны темасы буенча берләштерә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укылган бүлеккә план төзи белергә һәм шуңа язма җавап әзерли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лирик шигырьләр, шагыйрьнең хис-тойгылары, сурәтләү чаралары, чагыштырулар, эпитетлар;</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рифма, ритм һәм тон;</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лирик шигырьләрне уку барышында матурлыкны шагыйрь күзе белән күрергә өйрәнү;</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язучылар иҗат иткән әкиятләр һәм халык әкиятләренең үзенчәлеген аера белү;</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тылсымлы әкиятләрдәге предметлар, образлар;</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1-2нче сыйныфта үтелгән төшенчәләрне ныгыту, мисаллар китерә белү;</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өйрәнелә торган текстларга нигезләнеп, укучыларның сәламәтлегенә игътибар итү.</w:t>
      </w:r>
    </w:p>
    <w:p w:rsidR="00757FA0" w:rsidRPr="00757FA0" w:rsidRDefault="00757FA0" w:rsidP="004B2B2A">
      <w:pPr>
        <w:autoSpaceDE w:val="0"/>
        <w:autoSpaceDN w:val="0"/>
        <w:adjustRightInd w:val="0"/>
        <w:spacing w:after="27"/>
        <w:ind w:left="1080"/>
        <w:jc w:val="center"/>
        <w:rPr>
          <w:rFonts w:eastAsiaTheme="minorHAnsi"/>
          <w:b/>
          <w:color w:val="000000"/>
          <w:lang w:val="tt-RU" w:eastAsia="en-US"/>
        </w:rPr>
      </w:pPr>
    </w:p>
    <w:p w:rsidR="003D3624" w:rsidRDefault="00694BE0" w:rsidP="004B2B2A">
      <w:pPr>
        <w:autoSpaceDE w:val="0"/>
        <w:autoSpaceDN w:val="0"/>
        <w:adjustRightInd w:val="0"/>
        <w:spacing w:after="27"/>
        <w:ind w:left="1080"/>
        <w:jc w:val="center"/>
        <w:rPr>
          <w:rFonts w:eastAsiaTheme="minorHAnsi"/>
          <w:b/>
          <w:color w:val="000000"/>
          <w:lang w:val="tt-RU" w:eastAsia="en-US"/>
        </w:rPr>
      </w:pPr>
      <w:r w:rsidRPr="00757FA0">
        <w:rPr>
          <w:rFonts w:eastAsiaTheme="minorHAnsi"/>
          <w:b/>
          <w:color w:val="000000"/>
          <w:lang w:val="tt-RU" w:eastAsia="en-US"/>
        </w:rPr>
        <w:t>4 класс</w:t>
      </w:r>
    </w:p>
    <w:p w:rsidR="005F3389" w:rsidRPr="00782559" w:rsidRDefault="005F3389" w:rsidP="005F3389">
      <w:pPr>
        <w:pStyle w:val="11"/>
        <w:contextualSpacing/>
        <w:jc w:val="center"/>
        <w:rPr>
          <w:rFonts w:ascii="Times New Roman" w:hAnsi="Times New Roman"/>
          <w:b/>
          <w:i w:val="0"/>
          <w:sz w:val="24"/>
          <w:szCs w:val="24"/>
        </w:rPr>
      </w:pPr>
      <w:r w:rsidRPr="00782559">
        <w:rPr>
          <w:rFonts w:ascii="Times New Roman" w:hAnsi="Times New Roman"/>
          <w:sz w:val="24"/>
          <w:szCs w:val="24"/>
          <w:lang w:val="tt-RU"/>
        </w:rPr>
        <w:lastRenderedPageBreak/>
        <w:t xml:space="preserve">    </w:t>
      </w:r>
      <w:r>
        <w:rPr>
          <w:rFonts w:ascii="Times New Roman" w:hAnsi="Times New Roman"/>
          <w:sz w:val="24"/>
          <w:szCs w:val="24"/>
          <w:lang w:val="tt-RU"/>
        </w:rPr>
        <w:t xml:space="preserve">         </w:t>
      </w: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5F3389" w:rsidRPr="005F3389" w:rsidRDefault="005F3389" w:rsidP="004B2B2A">
      <w:pPr>
        <w:autoSpaceDE w:val="0"/>
        <w:autoSpaceDN w:val="0"/>
        <w:adjustRightInd w:val="0"/>
        <w:spacing w:after="27"/>
        <w:ind w:left="1080"/>
        <w:jc w:val="center"/>
        <w:rPr>
          <w:rFonts w:eastAsiaTheme="minorHAnsi"/>
          <w:b/>
          <w:color w:val="000000"/>
          <w:lang w:eastAsia="en-US"/>
        </w:rPr>
      </w:pPr>
    </w:p>
    <w:p w:rsidR="00BE5693" w:rsidRPr="00757FA0" w:rsidRDefault="00BE5693" w:rsidP="00757FA0">
      <w:pPr>
        <w:autoSpaceDE w:val="0"/>
        <w:autoSpaceDN w:val="0"/>
        <w:adjustRightInd w:val="0"/>
        <w:spacing w:after="27"/>
        <w:rPr>
          <w:rFonts w:eastAsiaTheme="minorHAnsi"/>
          <w:b/>
          <w:color w:val="000000"/>
          <w:lang w:val="tt-RU" w:eastAsia="en-US"/>
        </w:rPr>
      </w:pPr>
      <w:r w:rsidRPr="00757FA0">
        <w:rPr>
          <w:rFonts w:eastAsiaTheme="minorHAnsi"/>
          <w:b/>
          <w:color w:val="000000"/>
          <w:lang w:val="tt-RU" w:eastAsia="en-US"/>
        </w:rPr>
        <w:t xml:space="preserve">    Личностные результаты:</w:t>
      </w:r>
      <w:r w:rsidRPr="00757FA0">
        <w:rPr>
          <w:rFonts w:eastAsiaTheme="minorHAnsi"/>
          <w:color w:val="000000"/>
          <w:lang w:val="tt-RU" w:eastAsia="en-US"/>
        </w:rPr>
        <w:t>совершенствование нравственно-духовных качеств личности, воспитание чувства любви к многонациональной стране,уважительного отношения к татарской литературе и культуре других народов;</w:t>
      </w:r>
    </w:p>
    <w:p w:rsidR="00BE5693" w:rsidRPr="00757FA0" w:rsidRDefault="00BE5693" w:rsidP="00BE5693">
      <w:pPr>
        <w:autoSpaceDE w:val="0"/>
        <w:autoSpaceDN w:val="0"/>
        <w:adjustRightInd w:val="0"/>
        <w:spacing w:after="27"/>
        <w:ind w:left="1080"/>
        <w:rPr>
          <w:rFonts w:eastAsiaTheme="minorHAnsi"/>
          <w:color w:val="000000"/>
          <w:lang w:val="tt-RU" w:eastAsia="en-US"/>
        </w:rPr>
      </w:pPr>
      <w:r w:rsidRPr="00757FA0">
        <w:rPr>
          <w:rFonts w:eastAsiaTheme="minorHAnsi"/>
          <w:color w:val="000000"/>
          <w:lang w:val="tt-RU" w:eastAsia="en-US"/>
        </w:rPr>
        <w:t>- обучение активности, самостоятельному мышлению, умственной деятельности и духовной деятельности, продолжение становления личности;</w:t>
      </w:r>
    </w:p>
    <w:p w:rsidR="00BE5693" w:rsidRPr="00757FA0" w:rsidRDefault="00BE5693" w:rsidP="00BE5693">
      <w:pPr>
        <w:autoSpaceDE w:val="0"/>
        <w:autoSpaceDN w:val="0"/>
        <w:adjustRightInd w:val="0"/>
        <w:spacing w:after="27"/>
        <w:ind w:left="1080"/>
        <w:rPr>
          <w:rFonts w:eastAsiaTheme="minorHAnsi"/>
          <w:color w:val="000000"/>
          <w:lang w:val="tt-RU" w:eastAsia="en-US"/>
        </w:rPr>
      </w:pPr>
      <w:r w:rsidRPr="00757FA0">
        <w:rPr>
          <w:rFonts w:eastAsiaTheme="minorHAnsi"/>
          <w:color w:val="000000"/>
          <w:lang w:val="tt-RU" w:eastAsia="en-US"/>
        </w:rPr>
        <w:t>- умение применять знания и навыки, направленные на управление собой, в различных условиях жизни, ориентироваться на свое место в жизни;</w:t>
      </w:r>
    </w:p>
    <w:p w:rsidR="00BE5693" w:rsidRPr="00757FA0" w:rsidRDefault="00BE5693" w:rsidP="00BE5693">
      <w:pPr>
        <w:autoSpaceDE w:val="0"/>
        <w:autoSpaceDN w:val="0"/>
        <w:adjustRightInd w:val="0"/>
        <w:spacing w:after="27"/>
        <w:ind w:left="1080"/>
        <w:rPr>
          <w:rFonts w:eastAsiaTheme="minorHAnsi"/>
          <w:color w:val="000000"/>
          <w:lang w:val="tt-RU" w:eastAsia="en-US"/>
        </w:rPr>
      </w:pPr>
      <w:r w:rsidRPr="00757FA0">
        <w:rPr>
          <w:rFonts w:eastAsiaTheme="minorHAnsi"/>
          <w:color w:val="000000"/>
          <w:lang w:val="tt-RU" w:eastAsia="en-US"/>
        </w:rPr>
        <w:t>- формирование национальной гордости, гражданских чувств; усвоение норм морали, правил жизни в обществе.</w:t>
      </w:r>
    </w:p>
    <w:p w:rsidR="003D3624" w:rsidRPr="00757FA0" w:rsidRDefault="003D3624" w:rsidP="003D3624">
      <w:pPr>
        <w:jc w:val="both"/>
        <w:rPr>
          <w:rFonts w:eastAsia="Arial Unicode MS"/>
          <w:b/>
          <w:color w:val="000000"/>
          <w:lang w:val="tt-RU"/>
        </w:rPr>
      </w:pPr>
      <w:r w:rsidRPr="00757FA0">
        <w:rPr>
          <w:rFonts w:eastAsia="Arial Unicode MS"/>
          <w:b/>
          <w:color w:val="000000"/>
          <w:lang w:val="tt-RU"/>
        </w:rPr>
        <w:t>Шәхескә кагылышлы нәтиҗәләр:</w:t>
      </w:r>
    </w:p>
    <w:p w:rsidR="003D3624" w:rsidRPr="00757FA0" w:rsidRDefault="003D3624" w:rsidP="003D3624">
      <w:pPr>
        <w:numPr>
          <w:ilvl w:val="0"/>
          <w:numId w:val="10"/>
        </w:numPr>
        <w:ind w:left="709" w:hanging="283"/>
        <w:jc w:val="both"/>
        <w:rPr>
          <w:rFonts w:eastAsia="Arial Unicode MS"/>
          <w:color w:val="000000"/>
          <w:lang w:val="tt-RU"/>
        </w:rPr>
      </w:pPr>
      <w:r w:rsidRPr="00757FA0">
        <w:rPr>
          <w:rFonts w:eastAsia="Arial Unicode MS"/>
          <w:color w:val="000000"/>
          <w:lang w:val="tt-RU"/>
        </w:rPr>
        <w:t>шәхеснең әхлакый-рухи сыйфатларын камилләштерү, күп</w:t>
      </w:r>
      <w:r w:rsidRPr="00757FA0">
        <w:rPr>
          <w:rFonts w:eastAsia="Arial Unicode MS"/>
          <w:color w:val="000000"/>
          <w:lang w:val="tt-RU"/>
        </w:rPr>
        <w:softHyphen/>
        <w:t>милләтле илебезгә карата ярату хисләре, татар әдәбиятына һәм башка халыклар әдәбиятына, мәдәниятенә ихтирамлы мөнәсәбәт тәрбияләү;</w:t>
      </w:r>
    </w:p>
    <w:p w:rsidR="003D3624" w:rsidRPr="00757FA0" w:rsidRDefault="003D3624" w:rsidP="003D3624">
      <w:pPr>
        <w:numPr>
          <w:ilvl w:val="0"/>
          <w:numId w:val="10"/>
        </w:numPr>
        <w:ind w:firstLine="426"/>
        <w:jc w:val="both"/>
        <w:rPr>
          <w:rFonts w:eastAsia="Arial Unicode MS"/>
          <w:color w:val="000000"/>
          <w:lang w:val="tt-RU"/>
        </w:rPr>
      </w:pPr>
      <w:r w:rsidRPr="00757FA0">
        <w:rPr>
          <w:rFonts w:eastAsia="Arial Unicode MS"/>
          <w:bCs/>
          <w:color w:val="000000"/>
          <w:lang w:val="tt-RU"/>
        </w:rPr>
        <w:t>активлыкка, мөстәкыйль фикер йөртүгә, акыл эшчәнлегенә һәм рухи эшчәнлеккә өйрәтү, шәхес буларак формалашуны дәвам итү;</w:t>
      </w:r>
    </w:p>
    <w:p w:rsidR="003D3624" w:rsidRPr="00757FA0" w:rsidRDefault="003D3624" w:rsidP="003D3624">
      <w:pPr>
        <w:numPr>
          <w:ilvl w:val="0"/>
          <w:numId w:val="10"/>
        </w:numPr>
        <w:ind w:left="709" w:hanging="283"/>
        <w:jc w:val="both"/>
        <w:rPr>
          <w:rFonts w:eastAsia="Arial Unicode MS"/>
          <w:color w:val="000000"/>
          <w:lang w:val="tt-RU"/>
        </w:rPr>
      </w:pPr>
      <w:r w:rsidRPr="00757FA0">
        <w:rPr>
          <w:rFonts w:eastAsia="Arial Unicode MS"/>
          <w:bCs/>
          <w:color w:val="000000"/>
          <w:lang w:val="tt-RU"/>
        </w:rPr>
        <w:t>үзең белән идарә итүгә юнәлдерелгән белем һәм күнекмәләрне тормышның төрле шартларында куллана белергә өйрәнү, тормышта үз урыныңны күзаллый башлау;</w:t>
      </w:r>
    </w:p>
    <w:p w:rsidR="003D3624" w:rsidRPr="00757FA0" w:rsidRDefault="003D3624" w:rsidP="003D3624">
      <w:pPr>
        <w:numPr>
          <w:ilvl w:val="0"/>
          <w:numId w:val="10"/>
        </w:numPr>
        <w:ind w:firstLine="426"/>
        <w:jc w:val="both"/>
        <w:rPr>
          <w:rFonts w:eastAsia="Arial Unicode MS"/>
          <w:color w:val="000000"/>
          <w:lang w:val="tt-RU"/>
        </w:rPr>
      </w:pPr>
      <w:r w:rsidRPr="00757FA0">
        <w:rPr>
          <w:rFonts w:eastAsia="Arial Unicode MS"/>
          <w:bCs/>
          <w:color w:val="000000"/>
          <w:lang w:val="tt-RU"/>
        </w:rPr>
        <w:t>милли горурлык, гражданлык хисләре формалаштыру; әхлак нормаларын, җәмгыятьтә яшәү кагыйдәләрен үз</w:t>
      </w:r>
      <w:r w:rsidRPr="00757FA0">
        <w:rPr>
          <w:rFonts w:eastAsia="Arial Unicode MS"/>
          <w:bCs/>
          <w:color w:val="000000"/>
          <w:lang w:val="tt-RU"/>
        </w:rPr>
        <w:softHyphen/>
        <w:t>ләштерү.</w:t>
      </w:r>
    </w:p>
    <w:p w:rsidR="00BE5693" w:rsidRPr="00757FA0" w:rsidRDefault="00BE5693" w:rsidP="00EB435E">
      <w:pPr>
        <w:ind w:left="720"/>
        <w:jc w:val="both"/>
        <w:rPr>
          <w:rFonts w:eastAsia="Arial Unicode MS"/>
          <w:b/>
          <w:bCs/>
          <w:color w:val="000000"/>
          <w:lang w:val="tt-RU"/>
        </w:rPr>
      </w:pPr>
      <w:r w:rsidRPr="00757FA0">
        <w:rPr>
          <w:rFonts w:eastAsia="Arial Unicode MS"/>
          <w:b/>
          <w:bCs/>
          <w:color w:val="000000"/>
          <w:lang w:val="tt-RU"/>
        </w:rPr>
        <w:t>Метапредметные результаты:</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результатом метапредмет является формирование универсальных учебных действий (УУГ).</w:t>
      </w:r>
    </w:p>
    <w:p w:rsidR="009C4335" w:rsidRPr="00354A0A" w:rsidRDefault="00354A0A" w:rsidP="009C4335">
      <w:pPr>
        <w:ind w:left="1146"/>
        <w:jc w:val="both"/>
        <w:rPr>
          <w:rFonts w:eastAsia="Arial Unicode MS"/>
          <w:b/>
          <w:bCs/>
          <w:color w:val="000000"/>
          <w:lang w:val="tt-RU"/>
        </w:rPr>
      </w:pPr>
      <w:r>
        <w:rPr>
          <w:rFonts w:eastAsia="Arial Unicode MS"/>
          <w:b/>
          <w:bCs/>
          <w:color w:val="000000"/>
          <w:lang w:val="tt-RU"/>
        </w:rPr>
        <w:t>Регулятивные УУД</w:t>
      </w:r>
      <w:r w:rsidR="009C4335" w:rsidRPr="00354A0A">
        <w:rPr>
          <w:rFonts w:eastAsia="Arial Unicode MS"/>
          <w:b/>
          <w:bCs/>
          <w:color w:val="000000"/>
          <w:lang w:val="tt-RU"/>
        </w:rPr>
        <w:t>:</w:t>
      </w:r>
    </w:p>
    <w:p w:rsidR="009C4335" w:rsidRPr="00757FA0" w:rsidRDefault="009C4335" w:rsidP="00757FA0">
      <w:pPr>
        <w:ind w:left="1146"/>
        <w:jc w:val="both"/>
        <w:rPr>
          <w:rFonts w:eastAsia="Arial Unicode MS"/>
          <w:bCs/>
          <w:color w:val="000000"/>
          <w:lang w:val="tt-RU"/>
        </w:rPr>
      </w:pPr>
      <w:r w:rsidRPr="00757FA0">
        <w:rPr>
          <w:rFonts w:eastAsia="Arial Unicode MS"/>
          <w:bCs/>
          <w:color w:val="000000"/>
          <w:lang w:val="tt-RU"/>
        </w:rPr>
        <w:t>- самостоятельно формировать проблему (тему) и цели занятия;</w:t>
      </w:r>
    </w:p>
    <w:p w:rsidR="009C4335" w:rsidRPr="00757FA0" w:rsidRDefault="009C4335" w:rsidP="00757FA0">
      <w:pPr>
        <w:ind w:left="1146"/>
        <w:jc w:val="both"/>
        <w:rPr>
          <w:rFonts w:eastAsia="Arial Unicode MS"/>
          <w:bCs/>
          <w:color w:val="000000"/>
          <w:lang w:val="tt-RU"/>
        </w:rPr>
      </w:pPr>
      <w:r w:rsidRPr="00757FA0">
        <w:rPr>
          <w:rFonts w:eastAsia="Arial Unicode MS"/>
          <w:bCs/>
          <w:color w:val="000000"/>
          <w:lang w:val="tt-RU"/>
        </w:rPr>
        <w:t xml:space="preserve">- определение путей достижения цели; </w:t>
      </w:r>
    </w:p>
    <w:p w:rsidR="009C4335" w:rsidRPr="00757FA0" w:rsidRDefault="009C4335" w:rsidP="00757FA0">
      <w:pPr>
        <w:ind w:left="1146"/>
        <w:jc w:val="both"/>
        <w:rPr>
          <w:rFonts w:eastAsia="Arial Unicode MS"/>
          <w:bCs/>
          <w:color w:val="000000"/>
          <w:lang w:val="tt-RU"/>
        </w:rPr>
      </w:pPr>
      <w:r w:rsidRPr="00757FA0">
        <w:rPr>
          <w:rFonts w:eastAsia="Arial Unicode MS"/>
          <w:bCs/>
          <w:color w:val="000000"/>
          <w:lang w:val="tt-RU"/>
        </w:rPr>
        <w:t>- совместно с учителем оценить свою работу, ответы товарищей.</w:t>
      </w:r>
    </w:p>
    <w:p w:rsidR="009C4335" w:rsidRPr="00354A0A" w:rsidRDefault="00354A0A" w:rsidP="009C4335">
      <w:pPr>
        <w:ind w:left="1146"/>
        <w:jc w:val="both"/>
        <w:rPr>
          <w:rFonts w:eastAsia="Arial Unicode MS"/>
          <w:b/>
          <w:bCs/>
          <w:color w:val="000000"/>
          <w:lang w:val="tt-RU"/>
        </w:rPr>
      </w:pPr>
      <w:r>
        <w:rPr>
          <w:rFonts w:eastAsia="Arial Unicode MS"/>
          <w:b/>
          <w:bCs/>
          <w:color w:val="000000"/>
          <w:lang w:val="tt-RU"/>
        </w:rPr>
        <w:t>Познавательные УУД</w:t>
      </w:r>
      <w:r w:rsidR="009C4335" w:rsidRPr="00354A0A">
        <w:rPr>
          <w:rFonts w:eastAsia="Arial Unicode MS"/>
          <w:b/>
          <w:bCs/>
          <w:color w:val="000000"/>
          <w:lang w:val="tt-RU"/>
        </w:rPr>
        <w:t>:</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ученика самостоятельно организовывать свою деятельность, оценивать, определять сферу своей заинтересованности;</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самостоятельно читать различные тексты (основной текст, запоминание и др.), находить и использовать дополнительные материалы в нужном месте;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использование различных форм обучения (чтение с пониманием, поверхностность, содержание);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работать с различными средствами массовой информации, находить, анализировать и использовать необходимую информацию в своей деятельности;</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сбор необходимой информации из источников, представленных в различных формах (полный текст, отрывок, иллюстрация, схема);</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lastRenderedPageBreak/>
        <w:t>- возможность преобразования одной информации в другую (составление плана, таблицы, схемы);</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знание содержания прочитанного произведения (или услышанного), близкого к тексту, краткого выбора;</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приобщение литературы к музыке, изобразительному искусству, демонстрация ценности словесного искусства, Обучение признанию красоты;</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приобщение литературы к языкознанию, особенности языка литературного произведения, стиль произведения;</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познакомить татарскую литературу с мировой культурой через преподавание, связанное с русской литературой, литературой других народов, показать общие проблемы литературы, общие ценности;</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использование словарей, справочных материалов;</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обсуждение, аргументация своего мнения, анализ, заключение;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формирование представления о мире, жизни, природе, человеческом обществе, связанном литературой с предметами истории, обществознания, экологии.</w:t>
      </w:r>
    </w:p>
    <w:p w:rsidR="009C4335" w:rsidRPr="00354A0A" w:rsidRDefault="00354A0A" w:rsidP="009C4335">
      <w:pPr>
        <w:ind w:left="1146"/>
        <w:jc w:val="both"/>
        <w:rPr>
          <w:rFonts w:eastAsia="Arial Unicode MS"/>
          <w:b/>
          <w:bCs/>
          <w:color w:val="000000"/>
          <w:lang w:val="tt-RU"/>
        </w:rPr>
      </w:pPr>
      <w:r>
        <w:rPr>
          <w:rFonts w:eastAsia="Arial Unicode MS"/>
          <w:b/>
          <w:bCs/>
          <w:color w:val="000000"/>
          <w:lang w:val="tt-RU"/>
        </w:rPr>
        <w:t>Коммуникативные УУД</w:t>
      </w:r>
      <w:r w:rsidR="009C4335" w:rsidRPr="00354A0A">
        <w:rPr>
          <w:rFonts w:eastAsia="Arial Unicode MS"/>
          <w:b/>
          <w:bCs/>
          <w:color w:val="000000"/>
          <w:lang w:val="tt-RU"/>
        </w:rPr>
        <w:t>:</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работа с учетом различных мнений;</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аргументировать свое мнение выписками из текста;</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слушать, сравнивать, делать выводы до принятия одного мнения;</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прийти к единому мнению во время коллективной работы, особенно при различных течениях мнений;</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возможность задать вопросы по прочитанным, прослушанным произведениям;</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контролировать свое дело, помогать товарищам;</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определить роль коммуникативных навыков в жизни человека;</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высказывать свои мысли в устной и письменной форме;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слушать других, при необходимости менять свое мнение;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выступление перед товарищами на разные темы;</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принятие единого решения при совместной работе;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ставить вопросы по тексту.</w:t>
      </w:r>
    </w:p>
    <w:p w:rsidR="003D3624" w:rsidRPr="00757FA0" w:rsidRDefault="003D3624" w:rsidP="003D3624">
      <w:pPr>
        <w:ind w:firstLine="426"/>
        <w:jc w:val="both"/>
        <w:rPr>
          <w:rFonts w:eastAsia="Arial Unicode MS"/>
          <w:color w:val="000000"/>
          <w:lang w:val="tt-RU"/>
        </w:rPr>
      </w:pPr>
      <w:r w:rsidRPr="00757FA0">
        <w:rPr>
          <w:rFonts w:eastAsia="Arial Unicode MS"/>
          <w:b/>
          <w:bCs/>
          <w:color w:val="000000"/>
          <w:lang w:val="tt-RU"/>
        </w:rPr>
        <w:t>Метапредмет нәтиҗәләре:</w:t>
      </w:r>
    </w:p>
    <w:p w:rsidR="003D3624" w:rsidRPr="00757FA0" w:rsidRDefault="003D3624" w:rsidP="003D3624">
      <w:pPr>
        <w:numPr>
          <w:ilvl w:val="0"/>
          <w:numId w:val="10"/>
        </w:numPr>
        <w:spacing w:after="200"/>
        <w:contextualSpacing/>
        <w:jc w:val="both"/>
        <w:rPr>
          <w:rFonts w:eastAsia="Arial Unicode MS"/>
          <w:lang w:val="tt-RU"/>
        </w:rPr>
      </w:pPr>
      <w:r w:rsidRPr="00757FA0">
        <w:rPr>
          <w:rFonts w:eastAsia="Arial Unicode MS"/>
          <w:bCs/>
          <w:lang w:val="tt-RU"/>
        </w:rPr>
        <w:t>метапредмет нәтиҗәләре булып, универсаль уку-укыту гамәлләре формалаштыру санала (УУГ).</w:t>
      </w:r>
    </w:p>
    <w:p w:rsidR="003D3624" w:rsidRPr="00757FA0" w:rsidRDefault="003D3624" w:rsidP="003D3624">
      <w:pPr>
        <w:ind w:firstLine="567"/>
        <w:jc w:val="both"/>
        <w:rPr>
          <w:rFonts w:eastAsia="Arial Unicode MS"/>
          <w:b/>
          <w:color w:val="000000"/>
          <w:lang w:val="tt-RU"/>
        </w:rPr>
      </w:pPr>
      <w:r w:rsidRPr="00757FA0">
        <w:rPr>
          <w:rFonts w:eastAsia="Arial Unicode MS"/>
          <w:b/>
          <w:bCs/>
          <w:color w:val="000000"/>
          <w:lang w:val="tt-RU"/>
        </w:rPr>
        <w:t>Регулятив УУГ :</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мөстәкыйль рәвештә дәреснең проблемасын (тема) һәм максатларын формалаштыру;</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 xml:space="preserve">максатка ирешү юлларын билгеләү; </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укытучы белән бергәләп, үз эшен, иптәшләренең җавапларын бәяләү.</w:t>
      </w:r>
    </w:p>
    <w:p w:rsidR="003D3624" w:rsidRPr="00757FA0" w:rsidRDefault="003D3624" w:rsidP="003D3624">
      <w:pPr>
        <w:ind w:firstLine="567"/>
        <w:jc w:val="both"/>
        <w:rPr>
          <w:rFonts w:eastAsia="Arial Unicode MS"/>
          <w:color w:val="000000"/>
          <w:lang w:val="tt-RU"/>
        </w:rPr>
      </w:pPr>
      <w:r w:rsidRPr="00757FA0">
        <w:rPr>
          <w:rFonts w:eastAsia="Arial Unicode MS"/>
          <w:b/>
          <w:bCs/>
          <w:color w:val="000000"/>
          <w:lang w:val="tt-RU"/>
        </w:rPr>
        <w:t>Танып белү УУГ:</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t>укучының үз эшчәнлеген мөстәкыйль рәвештә оештыра  белүе, бәяләү, үзенең кызыксынучанлык өлкәсен билгеләве;</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bCs/>
          <w:color w:val="000000"/>
          <w:lang w:val="tt-RU"/>
        </w:rPr>
        <w:lastRenderedPageBreak/>
        <w:t>мөстәкыйль рәвештә төрле текстларны укый белү (төп текст, астөшермә һ.б.), өстәмә материалларны таба һәм тиешле урында куллана белү;</w:t>
      </w:r>
    </w:p>
    <w:p w:rsidR="003D3624" w:rsidRPr="00757FA0" w:rsidRDefault="003D3624" w:rsidP="003D3624">
      <w:pPr>
        <w:numPr>
          <w:ilvl w:val="0"/>
          <w:numId w:val="11"/>
        </w:numPr>
        <w:ind w:left="709" w:hanging="283"/>
        <w:jc w:val="both"/>
        <w:rPr>
          <w:rFonts w:eastAsia="Arial Unicode MS"/>
          <w:color w:val="000000"/>
          <w:lang w:val="tt-RU"/>
        </w:rPr>
      </w:pPr>
      <w:r w:rsidRPr="00757FA0">
        <w:rPr>
          <w:rFonts w:eastAsia="Arial Unicode MS"/>
          <w:bCs/>
          <w:color w:val="000000"/>
          <w:lang w:val="tt-RU"/>
        </w:rPr>
        <w:t>укуның төрле формаларыннан файдалану (аңлап уку, өстән-өстән, эчтәлекне аңлап);</w:t>
      </w:r>
    </w:p>
    <w:p w:rsidR="003D3624" w:rsidRPr="00757FA0" w:rsidRDefault="003D3624" w:rsidP="003D3624">
      <w:pPr>
        <w:numPr>
          <w:ilvl w:val="0"/>
          <w:numId w:val="11"/>
        </w:numPr>
        <w:ind w:left="709" w:hanging="283"/>
        <w:jc w:val="both"/>
        <w:rPr>
          <w:rFonts w:eastAsia="Arial Unicode MS"/>
          <w:color w:val="000000"/>
          <w:lang w:val="tt-RU"/>
        </w:rPr>
      </w:pPr>
      <w:r w:rsidRPr="00757FA0">
        <w:rPr>
          <w:rFonts w:eastAsia="Arial Unicode MS"/>
          <w:bCs/>
          <w:color w:val="000000"/>
          <w:lang w:val="tt-RU"/>
        </w:rPr>
        <w:t>төрле мәгълүмат чаралары белән эшли, кирәкле мәгъ</w:t>
      </w:r>
      <w:r w:rsidRPr="00757FA0">
        <w:rPr>
          <w:rFonts w:eastAsia="Arial Unicode MS"/>
          <w:bCs/>
          <w:color w:val="000000"/>
          <w:lang w:val="tt-RU"/>
        </w:rPr>
        <w:softHyphen/>
        <w:t>лүматны таба, анализлый һәм үз эшчәнлегендә куллана белү;</w:t>
      </w:r>
    </w:p>
    <w:p w:rsidR="003D3624" w:rsidRPr="00757FA0" w:rsidRDefault="003D3624" w:rsidP="003D3624">
      <w:pPr>
        <w:numPr>
          <w:ilvl w:val="0"/>
          <w:numId w:val="11"/>
        </w:numPr>
        <w:ind w:left="709" w:hanging="283"/>
        <w:jc w:val="both"/>
        <w:rPr>
          <w:rFonts w:eastAsia="Arial Unicode MS"/>
          <w:color w:val="000000"/>
          <w:lang w:val="tt-RU"/>
        </w:rPr>
      </w:pPr>
      <w:r w:rsidRPr="00757FA0">
        <w:rPr>
          <w:rFonts w:eastAsia="Arial Unicode MS"/>
          <w:bCs/>
          <w:color w:val="000000"/>
          <w:lang w:val="tt-RU"/>
        </w:rPr>
        <w:t>үзенә кирәкле мәгълүматны төрле формада бирелгән чыганаклардан туплау (тулы текст, өзек, иллюстрация, схема);</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бер мәгълүматны икенче төрле итеп үзгәртә алу (план төзү, таблица, схема);</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укылган әсәрнең эчтәлеген (яки ишеткәнне), текстка якын итеп, кыскача сайлап сөйли белү;</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музыка, рәсем сәнгате белән бәйләп, сүз сәнга</w:t>
      </w:r>
      <w:r w:rsidRPr="00757FA0">
        <w:rPr>
          <w:rFonts w:eastAsia="Arial Unicode MS"/>
          <w:color w:val="000000"/>
          <w:lang w:val="tt-RU"/>
        </w:rPr>
        <w:softHyphen/>
        <w:t>тенең кыйммәтен күрсәтү, матурлыкны танырга өйрәтү;</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тел белеме белән бәйләп, әдәби әсәр теленең үзенчәлекләрен, әсәр стилен җиткерү;</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татар әдәбиятын рус әдәбияты, башка халыклар әдәбиятла</w:t>
      </w:r>
      <w:r w:rsidRPr="00757FA0">
        <w:rPr>
          <w:rFonts w:eastAsia="Arial Unicode MS"/>
          <w:color w:val="000000"/>
          <w:lang w:val="tt-RU"/>
        </w:rPr>
        <w:softHyphen/>
        <w:t>ры белән бәйләп укытып, әдәбиятлар арасындагы уртак пробле маларны, уртак кыйммәтләрне күрсәтү аша, дөнья культурасы белән таныштыру;</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сүзлекләр, белешмә материаллардан файдалану;</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бәхәсләшү, үз фикерен дәлилләү, анализ ясау, йомгаклау;</w:t>
      </w:r>
    </w:p>
    <w:p w:rsidR="003D3624" w:rsidRPr="00757FA0" w:rsidRDefault="003D3624" w:rsidP="003D3624">
      <w:pPr>
        <w:numPr>
          <w:ilvl w:val="0"/>
          <w:numId w:val="11"/>
        </w:numPr>
        <w:ind w:left="709" w:hanging="283"/>
        <w:jc w:val="both"/>
        <w:rPr>
          <w:rFonts w:eastAsia="Arial Unicode MS"/>
          <w:b/>
          <w:bCs/>
          <w:color w:val="000000"/>
          <w:lang w:val="tt-RU"/>
        </w:rPr>
      </w:pPr>
      <w:r w:rsidRPr="00757FA0">
        <w:rPr>
          <w:rFonts w:eastAsia="Arial Unicode MS"/>
          <w:color w:val="000000"/>
          <w:lang w:val="tt-RU"/>
        </w:rPr>
        <w:t>әдәбиятны тарих, җәмгыять белеме, экология предметлары белән бәйләп, дөнья, яшәү, табигать, кешелек җәмгыяте турында күзаллау формалаштыру.</w:t>
      </w:r>
    </w:p>
    <w:p w:rsidR="003D3624" w:rsidRPr="00757FA0" w:rsidRDefault="003D3624" w:rsidP="003D3624">
      <w:pPr>
        <w:ind w:firstLine="680"/>
        <w:jc w:val="both"/>
        <w:rPr>
          <w:rFonts w:eastAsia="Arial Unicode MS"/>
          <w:b/>
          <w:bCs/>
          <w:color w:val="000000"/>
          <w:lang w:val="tt-RU"/>
        </w:rPr>
      </w:pPr>
      <w:r w:rsidRPr="00757FA0">
        <w:rPr>
          <w:rFonts w:eastAsia="Arial Unicode MS"/>
          <w:b/>
          <w:bCs/>
          <w:color w:val="000000"/>
          <w:lang w:val="tt-RU"/>
        </w:rPr>
        <w:t>Коммуникатив УУГ:</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төрле фикерләрне исәпкә алып эш итү;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үз фикерен тексттан өземтәләр китереп дәлилли белү;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бер фикер кабул иткәнче, төрле җавапларны тыңлау, ча</w:t>
      </w:r>
      <w:r w:rsidRPr="00757FA0">
        <w:rPr>
          <w:rFonts w:eastAsia="Arial Unicode MS"/>
          <w:color w:val="000000"/>
          <w:lang w:val="tt-RU"/>
        </w:rPr>
        <w:softHyphen/>
        <w:t>гыштыру, нәтиҗә ясау;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күмәк эш вакытында, бигрәк тә фикер агышлары төрле булганда, бер фикергә килә белү;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укылган, тыңланган әсәрләр буенча сораулар бирә алу;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үз эшен контрольдә тоту, иптәшләренә ярдәм итү;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коммуникатив күнекмәләрнең кеше тормышындагы ролен билгеләү;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үз фикерләрен телдән һәм язма формада җиткерә белү;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башкаларны тыңлый, кирәк булганда үз фикерләрен үзгәртә алу;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иптәшләре каршында төрле темаларга чыгыш ясау;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бергәләп эшләгәндә бердәм карар кабул итә алу;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текст буенча сораулар куя белү.</w:t>
      </w:r>
    </w:p>
    <w:p w:rsidR="009C4335" w:rsidRPr="00757FA0" w:rsidRDefault="009C4335" w:rsidP="00EB435E">
      <w:pPr>
        <w:ind w:left="426"/>
        <w:jc w:val="both"/>
        <w:rPr>
          <w:rFonts w:eastAsia="Arial Unicode MS"/>
          <w:b/>
          <w:color w:val="000000"/>
          <w:lang w:val="tt-RU"/>
        </w:rPr>
      </w:pPr>
      <w:r w:rsidRPr="00757FA0">
        <w:rPr>
          <w:rFonts w:eastAsia="Arial Unicode MS"/>
          <w:b/>
          <w:color w:val="000000"/>
          <w:lang w:val="tt-RU"/>
        </w:rPr>
        <w:t>Предметные результаты:</w:t>
      </w:r>
    </w:p>
    <w:p w:rsidR="009C4335" w:rsidRPr="00351D94" w:rsidRDefault="009C4335" w:rsidP="009C4335">
      <w:pPr>
        <w:ind w:left="1146"/>
        <w:jc w:val="both"/>
        <w:rPr>
          <w:rFonts w:eastAsia="Arial Unicode MS"/>
          <w:b/>
          <w:bCs/>
          <w:color w:val="000000"/>
          <w:lang w:val="tt-RU"/>
        </w:rPr>
      </w:pPr>
      <w:r w:rsidRPr="00351D94">
        <w:rPr>
          <w:rFonts w:eastAsia="Arial Unicode MS"/>
          <w:b/>
          <w:bCs/>
          <w:color w:val="000000"/>
          <w:lang w:val="tt-RU"/>
        </w:rPr>
        <w:t>В познавательной сфере: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творческое чтение и понимание литературных произведений разных жанров;</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художественное чтение;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использование различных видов поэтического повторения (полно, кратко, выборочно, с объяснениями, творческим заданием);</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lastRenderedPageBreak/>
        <w:t xml:space="preserve">- изучение наизусть текстов или отрывков из произведений; анализ и интерпретация произведений; </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составление плана;</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написать полное или мини-сочинение по литературным произведениям и на основе полученных из жизни мнений, впечатлений;</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привлечение учащихся к творческой деятельности, стимулирование проектной работы;</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знание жизни и творчества писателей из источников дополнительного образования;</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знание выдающихся представителей татарской литературы и искусства,их творчества.</w:t>
      </w:r>
    </w:p>
    <w:p w:rsidR="009C4335" w:rsidRPr="00757FA0" w:rsidRDefault="009C4335" w:rsidP="009C4335">
      <w:pPr>
        <w:ind w:left="1146"/>
        <w:jc w:val="both"/>
        <w:rPr>
          <w:rFonts w:eastAsia="Arial Unicode MS"/>
          <w:bCs/>
          <w:color w:val="000000"/>
          <w:lang w:val="tt-RU"/>
        </w:rPr>
      </w:pPr>
    </w:p>
    <w:p w:rsidR="001F7623" w:rsidRDefault="001F7623" w:rsidP="009C4335">
      <w:pPr>
        <w:ind w:left="1146"/>
        <w:jc w:val="both"/>
        <w:rPr>
          <w:rFonts w:eastAsia="Arial Unicode MS"/>
          <w:b/>
          <w:bCs/>
          <w:color w:val="000000"/>
          <w:lang w:val="tt-RU"/>
        </w:rPr>
      </w:pPr>
    </w:p>
    <w:p w:rsidR="009C4335" w:rsidRPr="00351D94" w:rsidRDefault="009C4335" w:rsidP="009C4335">
      <w:pPr>
        <w:ind w:left="1146"/>
        <w:jc w:val="both"/>
        <w:rPr>
          <w:rFonts w:eastAsia="Arial Unicode MS"/>
          <w:b/>
          <w:bCs/>
          <w:color w:val="000000"/>
          <w:lang w:val="tt-RU"/>
        </w:rPr>
      </w:pPr>
      <w:r w:rsidRPr="00351D94">
        <w:rPr>
          <w:rFonts w:eastAsia="Arial Unicode MS"/>
          <w:b/>
          <w:bCs/>
          <w:color w:val="000000"/>
          <w:lang w:val="tt-RU"/>
        </w:rPr>
        <w:t>. В сфере нравственных ценностей:</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сближение нравственных и духовных ценностей татарской литературы и культуры, сравнение с другими народами;</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xml:space="preserve">- умение формировать, оценивать свое отношение к татарской литературе; </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вносить изменения в изученные литературные произведения в отдельных случаях;</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отношения с автором.</w:t>
      </w:r>
    </w:p>
    <w:p w:rsidR="009C4335" w:rsidRPr="00351D94" w:rsidRDefault="009C4335" w:rsidP="009C4335">
      <w:pPr>
        <w:ind w:left="1146"/>
        <w:jc w:val="both"/>
        <w:rPr>
          <w:rFonts w:eastAsia="Arial Unicode MS"/>
          <w:b/>
          <w:bCs/>
          <w:color w:val="000000"/>
          <w:lang w:val="tt-RU"/>
        </w:rPr>
      </w:pPr>
      <w:r w:rsidRPr="00351D94">
        <w:rPr>
          <w:rFonts w:eastAsia="Arial Unicode MS"/>
          <w:b/>
          <w:bCs/>
          <w:color w:val="000000"/>
          <w:lang w:val="tt-RU"/>
        </w:rPr>
        <w:t>В коммуникативной сфере: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слух и прием литературных произведений разных жанров, понятное чтение, правильное понимание содержания;</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говорить посевные произведения или отрывки с использованием литературных средств и цитат татарского языка, по прочитанному или услышанному тексту-отвечать на вопросы, строить устные монологи, диалоги, вести беседу.</w:t>
      </w:r>
    </w:p>
    <w:p w:rsidR="009C4335" w:rsidRPr="00351D94" w:rsidRDefault="009C4335" w:rsidP="009C4335">
      <w:pPr>
        <w:ind w:left="1146"/>
        <w:jc w:val="both"/>
        <w:rPr>
          <w:rFonts w:eastAsia="Arial Unicode MS"/>
          <w:b/>
          <w:bCs/>
          <w:color w:val="000000"/>
          <w:lang w:val="tt-RU"/>
        </w:rPr>
      </w:pPr>
      <w:r w:rsidRPr="00351D94">
        <w:rPr>
          <w:rFonts w:eastAsia="Arial Unicode MS"/>
          <w:b/>
          <w:bCs/>
          <w:color w:val="000000"/>
          <w:lang w:val="tt-RU"/>
        </w:rPr>
        <w:t>В эстетической сфере: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понимание образного мира литературы как явления словесного искусства, эстетическая сторона литературных произведений, духовное наслаждение произведениями;</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понимание эстетической функции слова, силы изображения при создании литературных образов.</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Требования к уровню знаний учащихся:</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грамотное и художественное чтение;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совершенствование навыков бегового, художественного чтения: умение определять интонацию, тон в зависимости от содержания литературного текста;</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укрепление навыков чтения изнутри;</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ставить имя по событию или главному персонажу в тексте;</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уметь ответить на вопрос учителя, используя текстовое событие или эпизод;</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уметь объединять несколько текстовых тем;</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уметь составлять план на прочитанный раздел и готовить на него письменный ответ;</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лирические стихи, чувства поэта, изобразительные средства, сравнения, эпитеты;</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рифма, ритм и тон;</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научиться видеть красоту глазами поэта во время чтения лирических стихов;</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lastRenderedPageBreak/>
        <w:t>- умение различать сказки и народные сказки, созданные писателями;</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предметы, образы в волшебных сказках;</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Умение привести примеры, закрепить понятия, выполненные в 1-2 классах;</w:t>
      </w:r>
    </w:p>
    <w:p w:rsidR="009C4335" w:rsidRPr="00757FA0" w:rsidRDefault="009C4335" w:rsidP="009C4335">
      <w:pPr>
        <w:ind w:left="1146"/>
        <w:jc w:val="both"/>
        <w:rPr>
          <w:rFonts w:eastAsia="Arial Unicode MS"/>
          <w:bCs/>
          <w:color w:val="000000"/>
          <w:lang w:val="tt-RU"/>
        </w:rPr>
      </w:pPr>
      <w:r w:rsidRPr="00757FA0">
        <w:rPr>
          <w:rFonts w:eastAsia="Arial Unicode MS"/>
          <w:bCs/>
          <w:color w:val="000000"/>
          <w:lang w:val="tt-RU"/>
        </w:rPr>
        <w:t>- на основе изучаемых текстов обратить внимание на здоровье учащихся</w:t>
      </w:r>
    </w:p>
    <w:p w:rsidR="003D3624" w:rsidRPr="00757FA0" w:rsidRDefault="003D3624" w:rsidP="003D3624">
      <w:pPr>
        <w:ind w:firstLine="567"/>
        <w:jc w:val="both"/>
        <w:rPr>
          <w:rFonts w:eastAsia="Arial Unicode MS"/>
          <w:b/>
          <w:bCs/>
          <w:color w:val="000000"/>
          <w:lang w:val="tt-RU"/>
        </w:rPr>
      </w:pPr>
      <w:r w:rsidRPr="00757FA0">
        <w:rPr>
          <w:rFonts w:eastAsia="Arial Unicode MS"/>
          <w:b/>
          <w:bCs/>
          <w:color w:val="000000"/>
          <w:lang w:val="tt-RU"/>
        </w:rPr>
        <w:t>Предмет нәтиҗәләре:</w:t>
      </w:r>
    </w:p>
    <w:p w:rsidR="003D3624" w:rsidRPr="00757FA0" w:rsidRDefault="003D3624" w:rsidP="003D3624">
      <w:pPr>
        <w:ind w:firstLine="567"/>
        <w:jc w:val="both"/>
        <w:rPr>
          <w:rFonts w:eastAsia="Arial Unicode MS"/>
          <w:b/>
          <w:bCs/>
          <w:color w:val="000000"/>
          <w:lang w:val="tt-RU"/>
        </w:rPr>
      </w:pPr>
      <w:r w:rsidRPr="00757FA0">
        <w:rPr>
          <w:rFonts w:eastAsia="Arial Unicode MS"/>
          <w:b/>
          <w:bCs/>
          <w:color w:val="000000"/>
          <w:lang w:val="tt-RU"/>
        </w:rPr>
        <w:t>Танып-белү өлкәсендә:</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төрле жанрдагы әдәби әсәрләрне аңлап һәм иҗади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сәнгатьле уку;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шигьри кабатлап сөйләүнең төрле төрләреннән файдалану </w:t>
      </w:r>
      <w:r w:rsidRPr="00757FA0">
        <w:rPr>
          <w:rFonts w:eastAsia="Arial Unicode MS"/>
          <w:b/>
          <w:bCs/>
          <w:color w:val="000000"/>
          <w:lang w:val="tt-RU"/>
        </w:rPr>
        <w:t>(тулы</w:t>
      </w:r>
      <w:r w:rsidRPr="00757FA0">
        <w:rPr>
          <w:rFonts w:eastAsia="Arial Unicode MS"/>
          <w:color w:val="000000"/>
          <w:lang w:val="tt-RU"/>
        </w:rPr>
        <w:t xml:space="preserve"> итеп, кыскача, сайлап, аңлатмалар белән, иҗади бирем белән);</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 xml:space="preserve">текстларны яисә чәчмә әсәрдән өзекләрне яттан өйрәнү; әсәрләрне анализлау һәм шәрехләү; </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план төзү;</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әдәби әсәрләр буенча һәм тормыштан алган фикер-карашларга, хис-кичерешләргә нигезләнеп, тулы яки мини -сочинение язу;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укучыларны иҗади эшчәнлеккә тарту, проект эшләре белән кызыксындыру;</w:t>
      </w:r>
    </w:p>
    <w:p w:rsidR="003D3624" w:rsidRPr="00757FA0" w:rsidRDefault="003D3624" w:rsidP="003D3624">
      <w:pPr>
        <w:numPr>
          <w:ilvl w:val="0"/>
          <w:numId w:val="9"/>
        </w:numPr>
        <w:ind w:hanging="254"/>
        <w:jc w:val="both"/>
        <w:rPr>
          <w:rFonts w:eastAsia="Arial Unicode MS"/>
          <w:b/>
          <w:bCs/>
          <w:color w:val="000000"/>
          <w:lang w:val="tt-RU"/>
        </w:rPr>
      </w:pPr>
      <w:r w:rsidRPr="00757FA0">
        <w:rPr>
          <w:rFonts w:eastAsia="Arial Unicode MS"/>
          <w:color w:val="000000"/>
          <w:lang w:val="tt-RU"/>
        </w:rPr>
        <w:t>өстәмә белем чыганакларыннан язучыларның тормышы һәм иҗаты турында белү;</w:t>
      </w:r>
    </w:p>
    <w:p w:rsidR="003D3624" w:rsidRPr="00757FA0" w:rsidRDefault="003D3624" w:rsidP="00757FA0">
      <w:pPr>
        <w:numPr>
          <w:ilvl w:val="0"/>
          <w:numId w:val="9"/>
        </w:numPr>
        <w:ind w:hanging="254"/>
        <w:jc w:val="both"/>
        <w:rPr>
          <w:rFonts w:eastAsia="Arial Unicode MS"/>
          <w:b/>
          <w:bCs/>
          <w:color w:val="000000"/>
          <w:lang w:val="tt-RU"/>
        </w:rPr>
      </w:pPr>
      <w:r w:rsidRPr="00757FA0">
        <w:rPr>
          <w:rFonts w:eastAsia="Arial Unicode MS"/>
          <w:bCs/>
          <w:color w:val="000000"/>
          <w:lang w:val="tt-RU"/>
        </w:rPr>
        <w:t>татар</w:t>
      </w:r>
      <w:r w:rsidRPr="00757FA0">
        <w:rPr>
          <w:rFonts w:eastAsia="Arial Unicode MS"/>
          <w:color w:val="000000"/>
          <w:lang w:val="tt-RU"/>
        </w:rPr>
        <w:t xml:space="preserve"> әдәбиятының һәм сәнгатенең күренекле вәкилләре,аларның иҗаты турында белү.</w:t>
      </w:r>
    </w:p>
    <w:p w:rsidR="003D3624" w:rsidRPr="00757FA0" w:rsidRDefault="003D3624" w:rsidP="003D3624">
      <w:pPr>
        <w:ind w:firstLine="426"/>
        <w:jc w:val="both"/>
        <w:rPr>
          <w:rFonts w:eastAsia="Arial Unicode MS"/>
          <w:b/>
          <w:color w:val="000000"/>
          <w:lang w:val="tt-RU"/>
        </w:rPr>
      </w:pPr>
      <w:r w:rsidRPr="00757FA0">
        <w:rPr>
          <w:rFonts w:eastAsia="Arial Unicode MS"/>
          <w:b/>
          <w:color w:val="000000"/>
          <w:lang w:val="tt-RU"/>
        </w:rPr>
        <w:t>Әхлакый кыйммәтләр юнәлеше өлкәсендә:</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татар әдәбияты һәм мәдәниятенең әхлакый һәм рухи кыйммәтләрен  үзара якынайту, башка халыкларныкы белән чагыштыру;</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 xml:space="preserve">татар әдәбиятына үз мөнәсәбәтен формалаштыра, бәяли белү; </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color w:val="000000"/>
          <w:lang w:val="tt-RU"/>
        </w:rPr>
        <w:t>өйрәнелгән әдәби әсәрләргә аерым очракларда үзгәреш кертә белү;</w:t>
      </w:r>
    </w:p>
    <w:p w:rsidR="003D3624" w:rsidRPr="00757FA0" w:rsidRDefault="003D3624" w:rsidP="003D3624">
      <w:pPr>
        <w:numPr>
          <w:ilvl w:val="0"/>
          <w:numId w:val="9"/>
        </w:numPr>
        <w:suppressAutoHyphens/>
        <w:ind w:left="709" w:hanging="283"/>
        <w:jc w:val="both"/>
        <w:rPr>
          <w:rFonts w:eastAsia="Arial Unicode MS"/>
          <w:color w:val="000000"/>
          <w:lang w:val="tt-RU"/>
        </w:rPr>
      </w:pPr>
      <w:r w:rsidRPr="00757FA0">
        <w:rPr>
          <w:rFonts w:eastAsia="Arial Unicode MS"/>
          <w:bCs/>
          <w:color w:val="000000"/>
          <w:lang w:val="tt-RU"/>
        </w:rPr>
        <w:t>автор</w:t>
      </w:r>
      <w:r w:rsidRPr="00757FA0">
        <w:rPr>
          <w:rFonts w:eastAsia="Arial Unicode MS"/>
          <w:color w:val="000000"/>
        </w:rPr>
        <w:t>карашын, мөнәсәбәтенаңлау.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Коммуникатив өлкәдә:</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төрле жанрдагы әдәби әсәрләрне ишетеп кабул итү, аңлаеш</w:t>
      </w:r>
      <w:r w:rsidRPr="00757FA0">
        <w:rPr>
          <w:rFonts w:eastAsia="Arial Unicode MS"/>
          <w:color w:val="000000"/>
          <w:lang w:val="tt-RU"/>
        </w:rPr>
        <w:softHyphen/>
        <w:t>лы уку, эчтәлекне дөрес аңлау;</w:t>
      </w:r>
    </w:p>
    <w:p w:rsidR="003D3624" w:rsidRPr="00757FA0" w:rsidRDefault="003D3624" w:rsidP="003D3624">
      <w:pPr>
        <w:numPr>
          <w:ilvl w:val="0"/>
          <w:numId w:val="9"/>
        </w:numPr>
        <w:ind w:left="709" w:hanging="283"/>
        <w:jc w:val="both"/>
        <w:rPr>
          <w:rFonts w:eastAsia="Arial Unicode MS"/>
          <w:color w:val="000000"/>
          <w:lang w:val="tt-RU"/>
        </w:rPr>
      </w:pPr>
      <w:r w:rsidRPr="00757FA0">
        <w:rPr>
          <w:rFonts w:eastAsia="Arial Unicode MS"/>
          <w:color w:val="000000"/>
          <w:lang w:val="tt-RU"/>
        </w:rPr>
        <w:t>чәчмә әсәрләрне яки өзекләрне татар теленең әдәби ча</w:t>
      </w:r>
      <w:r w:rsidRPr="00757FA0">
        <w:rPr>
          <w:rFonts w:eastAsia="Arial Unicode MS"/>
          <w:color w:val="000000"/>
          <w:lang w:val="tt-RU"/>
        </w:rPr>
        <w:softHyphen/>
        <w:t>раларын һәм цитаталарын кулланып сөйли белү, укыган яки ишеткән текст буенча- сорауларга җавап бирә алу, телдән төрле типтагы монолог, диалоглар төзү, әңгәмә кору.</w:t>
      </w:r>
    </w:p>
    <w:p w:rsidR="003D3624" w:rsidRPr="00757FA0" w:rsidRDefault="003D3624" w:rsidP="003D3624">
      <w:pPr>
        <w:ind w:firstLine="426"/>
        <w:jc w:val="both"/>
        <w:rPr>
          <w:rFonts w:eastAsia="Arial Unicode MS"/>
          <w:b/>
          <w:bCs/>
          <w:color w:val="000000"/>
          <w:lang w:val="tt-RU"/>
        </w:rPr>
      </w:pPr>
      <w:r w:rsidRPr="00757FA0">
        <w:rPr>
          <w:rFonts w:eastAsia="Arial Unicode MS"/>
          <w:b/>
          <w:bCs/>
          <w:color w:val="000000"/>
          <w:lang w:val="tt-RU"/>
        </w:rPr>
        <w:t>Эстетик өлкәдә:</w:t>
      </w:r>
    </w:p>
    <w:p w:rsidR="003D3624" w:rsidRPr="00757FA0" w:rsidRDefault="003D3624" w:rsidP="003D3624">
      <w:pPr>
        <w:numPr>
          <w:ilvl w:val="0"/>
          <w:numId w:val="9"/>
        </w:numPr>
        <w:ind w:hanging="254"/>
        <w:jc w:val="both"/>
        <w:rPr>
          <w:rFonts w:eastAsia="Arial Unicode MS"/>
          <w:color w:val="000000"/>
          <w:lang w:val="tt-RU"/>
        </w:rPr>
      </w:pPr>
      <w:r w:rsidRPr="00757FA0">
        <w:rPr>
          <w:rFonts w:eastAsia="Arial Unicode MS"/>
          <w:color w:val="000000"/>
          <w:lang w:val="tt-RU"/>
        </w:rPr>
        <w:t>әдәбиятның образлы дөньясын сүз сәнгате күренеше була</w:t>
      </w:r>
      <w:r w:rsidRPr="00757FA0">
        <w:rPr>
          <w:rFonts w:eastAsia="Arial Unicode MS"/>
          <w:color w:val="000000"/>
          <w:lang w:val="tt-RU"/>
        </w:rPr>
        <w:softHyphen/>
        <w:t>рак аңлау, әдәби әсәрләрнең эстетик ягын кабул итү, әсәрләрдән рухи тәм табу;</w:t>
      </w:r>
    </w:p>
    <w:p w:rsidR="003D3624" w:rsidRPr="00757FA0" w:rsidRDefault="003D3624" w:rsidP="003D3624">
      <w:pPr>
        <w:numPr>
          <w:ilvl w:val="0"/>
          <w:numId w:val="9"/>
        </w:numPr>
        <w:ind w:hanging="254"/>
        <w:jc w:val="both"/>
        <w:rPr>
          <w:rFonts w:eastAsia="Arial Unicode MS"/>
          <w:color w:val="000000"/>
          <w:lang w:val="tt-RU"/>
        </w:rPr>
      </w:pPr>
      <w:r w:rsidRPr="00757FA0">
        <w:rPr>
          <w:rFonts w:eastAsia="Arial Unicode MS"/>
          <w:color w:val="000000"/>
          <w:lang w:val="tt-RU"/>
        </w:rPr>
        <w:t>сүзнең эстетик вазифасын, әдәби образлар тудырганда сурәтләү көчен аңлау.</w:t>
      </w:r>
    </w:p>
    <w:p w:rsidR="003D3624" w:rsidRPr="00757FA0" w:rsidRDefault="003D3624" w:rsidP="003D3624">
      <w:pPr>
        <w:ind w:firstLine="426"/>
        <w:jc w:val="both"/>
        <w:rPr>
          <w:rFonts w:eastAsia="Arial Unicode MS"/>
          <w:b/>
          <w:color w:val="000000"/>
        </w:rPr>
      </w:pPr>
      <w:r w:rsidRPr="00757FA0">
        <w:rPr>
          <w:rFonts w:eastAsia="Arial Unicode MS"/>
          <w:b/>
          <w:bCs/>
          <w:color w:val="000000"/>
          <w:lang w:val="tt-RU"/>
        </w:rPr>
        <w:t>Укучыларның белем дәрәҗәсенә таләпләр:</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аңлап, дөрес һәм сәнгатьле уку;</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йөгерек, сәнгатьле уку күнекмәләрен камилләштерү: әдәби текстның эчтәлегенә бәйле рәвештә интонациясен, тонын билгели белү;</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эчтән уку күнекмәләрен ныгыту;</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тексттагы вакыйга яки төп персонаж буенча аңа исем куя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lastRenderedPageBreak/>
        <w:t>укытучының соравына тексттагы вакыйга яки эпизодны кулланып җавап бирә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берничә текстны темасы буенча берләштерә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укылган бүлеккә план төзи белергә һәм шуңа язма җавап әзерли белергә;</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лирик шигырьләр, шагыйрьнең хис-тойгылары, сурәтләү чаралары, чагыштырулар, эпитетлар;</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рифма, ритм һәм тон;</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лирик шигырьләрне уку барышында матурлыкны шагыйрь күзе белән күрергә өйрәнү;</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язучылар иҗат иткән әкиятләр һәм халык әкиятләренең үзенчәлеген аера белү;</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тылсымлы әкиятләрдәге предметлар, образлар;</w:t>
      </w:r>
    </w:p>
    <w:p w:rsidR="003D3624" w:rsidRPr="00757FA0" w:rsidRDefault="003D3624" w:rsidP="003D3624">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1-2нче сыйныфта үтелгән төшенчәләрне ныгыту, мисаллар китерә белү;</w:t>
      </w:r>
    </w:p>
    <w:p w:rsidR="004B2B2A" w:rsidRPr="00757FA0" w:rsidRDefault="003D3624" w:rsidP="009C4335">
      <w:pPr>
        <w:numPr>
          <w:ilvl w:val="0"/>
          <w:numId w:val="15"/>
        </w:numPr>
        <w:suppressAutoHyphens/>
        <w:ind w:left="709" w:hanging="283"/>
        <w:jc w:val="both"/>
        <w:rPr>
          <w:rFonts w:eastAsia="Arial Unicode MS"/>
          <w:color w:val="000000"/>
          <w:lang w:val="tt-RU"/>
        </w:rPr>
      </w:pPr>
      <w:r w:rsidRPr="00757FA0">
        <w:rPr>
          <w:rFonts w:eastAsia="Arial Unicode MS"/>
          <w:color w:val="000000"/>
          <w:lang w:val="tt-RU"/>
        </w:rPr>
        <w:t>өйрәнелә торган текстларга нигезләнеп, укучыларның сәламәтлегенә игътибар итү.</w:t>
      </w:r>
    </w:p>
    <w:p w:rsidR="009C4335" w:rsidRPr="00757FA0" w:rsidRDefault="00757FA0" w:rsidP="00757FA0">
      <w:pPr>
        <w:suppressAutoHyphens/>
        <w:ind w:left="709"/>
        <w:jc w:val="both"/>
        <w:rPr>
          <w:rFonts w:eastAsia="Arial Unicode MS"/>
          <w:color w:val="000000"/>
          <w:lang w:val="tt-RU"/>
        </w:rPr>
      </w:pPr>
      <w:r w:rsidRPr="00757FA0">
        <w:rPr>
          <w:b/>
          <w:color w:val="000000"/>
        </w:rPr>
        <w:t>Основными</w:t>
      </w:r>
      <w:r w:rsidRPr="00757FA0">
        <w:rPr>
          <w:b/>
          <w:color w:val="000000"/>
        </w:rPr>
        <w:tab/>
        <w:t xml:space="preserve"> результатами изучения предмета </w:t>
      </w:r>
      <w:r w:rsidR="00C00FD8" w:rsidRPr="00757FA0">
        <w:rPr>
          <w:b/>
          <w:color w:val="000000"/>
        </w:rPr>
        <w:t xml:space="preserve">«Литературное чтение </w:t>
      </w:r>
      <w:r w:rsidRPr="00757FA0">
        <w:rPr>
          <w:b/>
          <w:color w:val="000000"/>
        </w:rPr>
        <w:t xml:space="preserve">на </w:t>
      </w:r>
      <w:r w:rsidR="009C4335" w:rsidRPr="00757FA0">
        <w:rPr>
          <w:b/>
          <w:color w:val="000000"/>
        </w:rPr>
        <w:t>родном</w:t>
      </w:r>
      <w:r w:rsidR="00C00FD8" w:rsidRPr="00757FA0">
        <w:rPr>
          <w:b/>
          <w:color w:val="000000"/>
        </w:rPr>
        <w:t>я</w:t>
      </w:r>
      <w:r w:rsidR="009C4335" w:rsidRPr="00757FA0">
        <w:rPr>
          <w:b/>
          <w:color w:val="000000"/>
        </w:rPr>
        <w:t>зыке</w:t>
      </w:r>
      <w:r w:rsidR="00226AFF" w:rsidRPr="00757FA0">
        <w:rPr>
          <w:b/>
          <w:color w:val="000000"/>
        </w:rPr>
        <w:t>(татарском</w:t>
      </w:r>
      <w:r w:rsidR="00C00FD8" w:rsidRPr="00757FA0">
        <w:rPr>
          <w:b/>
          <w:color w:val="000000"/>
        </w:rPr>
        <w:t>)</w:t>
      </w:r>
      <w:r w:rsidR="009C4335" w:rsidRPr="00757FA0">
        <w:rPr>
          <w:b/>
          <w:color w:val="000000"/>
        </w:rPr>
        <w:t>» являются:</w:t>
      </w:r>
    </w:p>
    <w:p w:rsidR="009C4335" w:rsidRPr="00757FA0" w:rsidRDefault="009C4335" w:rsidP="009C4335">
      <w:pPr>
        <w:numPr>
          <w:ilvl w:val="1"/>
          <w:numId w:val="16"/>
        </w:numPr>
        <w:tabs>
          <w:tab w:val="left" w:pos="929"/>
        </w:tabs>
        <w:ind w:left="3" w:right="260" w:firstLine="705"/>
        <w:jc w:val="both"/>
        <w:rPr>
          <w:color w:val="000000"/>
        </w:rPr>
      </w:pPr>
      <w:r w:rsidRPr="00757FA0">
        <w:rPr>
          <w:color w:val="000000"/>
        </w:rPr>
        <w:t>В результате освоения предмета «Литературное ч</w:t>
      </w:r>
      <w:r w:rsidR="00256509" w:rsidRPr="00757FA0">
        <w:rPr>
          <w:color w:val="000000"/>
        </w:rPr>
        <w:t xml:space="preserve">тение на родном </w:t>
      </w:r>
      <w:r w:rsidRPr="00757FA0">
        <w:rPr>
          <w:color w:val="000000"/>
        </w:rPr>
        <w:t>языке</w:t>
      </w:r>
      <w:r w:rsidR="00602121">
        <w:rPr>
          <w:color w:val="000000"/>
        </w:rPr>
        <w:t xml:space="preserve"> (татарский</w:t>
      </w:r>
      <w:r w:rsidR="00256509" w:rsidRPr="00757FA0">
        <w:rPr>
          <w:color w:val="000000"/>
        </w:rPr>
        <w:t>)» выпускники ш</w:t>
      </w:r>
      <w:r w:rsidRPr="00757FA0">
        <w:rPr>
          <w:color w:val="000000"/>
        </w:rPr>
        <w:t>колы, освоившие основную образовательную программу начального общего образования, сформируют позитивное отношение к родной литературе как</w:t>
      </w:r>
    </w:p>
    <w:p w:rsidR="006B73B5" w:rsidRPr="004A4B46" w:rsidRDefault="009C4335" w:rsidP="004A4B46">
      <w:pPr>
        <w:ind w:left="3" w:right="200"/>
        <w:jc w:val="both"/>
        <w:rPr>
          <w:color w:val="000000"/>
          <w:lang w:val="tt-RU"/>
        </w:rPr>
      </w:pPr>
      <w:r w:rsidRPr="00757FA0">
        <w:rPr>
          <w:color w:val="000000"/>
        </w:rPr>
        <w:t>средству сохранения и передачи нравственных ценностей и традиций многонациональной и мировой культуры, а также сформируют представление о Родине и ее людях, окружающем мире, культуре своего народа; приобретут первичные навыки работы с содержащейся в текстах информацией в процессе чтения соответствующих возрасту литературных, учебных текстов.</w:t>
      </w:r>
    </w:p>
    <w:p w:rsidR="006B73B5" w:rsidRPr="004A4B46" w:rsidRDefault="006B73B5" w:rsidP="009C4335">
      <w:pPr>
        <w:ind w:left="703"/>
        <w:jc w:val="both"/>
        <w:rPr>
          <w:b/>
          <w:color w:val="000000"/>
          <w:lang w:val="tt-RU"/>
        </w:rPr>
      </w:pPr>
    </w:p>
    <w:p w:rsidR="009C4335" w:rsidRPr="00757FA0" w:rsidRDefault="009C4335" w:rsidP="009C4335">
      <w:pPr>
        <w:ind w:left="703"/>
        <w:jc w:val="both"/>
        <w:rPr>
          <w:b/>
          <w:color w:val="000000"/>
        </w:rPr>
      </w:pPr>
      <w:r w:rsidRPr="00757FA0">
        <w:rPr>
          <w:b/>
          <w:color w:val="000000"/>
        </w:rPr>
        <w:t>Чтение</w:t>
      </w:r>
    </w:p>
    <w:p w:rsidR="009C4335" w:rsidRPr="00757FA0" w:rsidRDefault="009C4335" w:rsidP="009C4335">
      <w:pPr>
        <w:jc w:val="both"/>
        <w:rPr>
          <w:color w:val="000000"/>
        </w:rPr>
      </w:pPr>
    </w:p>
    <w:p w:rsidR="009C4335" w:rsidRPr="00757FA0" w:rsidRDefault="00B307B0" w:rsidP="009C4335">
      <w:pPr>
        <w:ind w:left="283"/>
        <w:jc w:val="both"/>
        <w:rPr>
          <w:b/>
          <w:color w:val="000000"/>
        </w:rPr>
      </w:pPr>
      <w:r>
        <w:rPr>
          <w:b/>
          <w:color w:val="000000"/>
        </w:rPr>
        <w:t xml:space="preserve">Выпускник </w:t>
      </w:r>
      <w:r w:rsidR="009C4335" w:rsidRPr="00757FA0">
        <w:rPr>
          <w:b/>
          <w:color w:val="000000"/>
        </w:rPr>
        <w:t>МБОУ «Школа №54» Авиастроительного района г. Ка</w:t>
      </w:r>
      <w:r>
        <w:rPr>
          <w:b/>
          <w:color w:val="000000"/>
        </w:rPr>
        <w:t>зани, освоивший основную образовательную программу</w:t>
      </w:r>
      <w:r w:rsidR="009C4335" w:rsidRPr="00757FA0">
        <w:rPr>
          <w:b/>
          <w:color w:val="000000"/>
        </w:rPr>
        <w:t>начального общего образования,</w:t>
      </w:r>
      <w:r w:rsidR="009C4335" w:rsidRPr="00757FA0">
        <w:rPr>
          <w:b/>
          <w:color w:val="000000"/>
        </w:rPr>
        <w:tab/>
        <w:t>научится:</w:t>
      </w:r>
    </w:p>
    <w:p w:rsidR="009C4335" w:rsidRPr="00757FA0" w:rsidRDefault="009C4335" w:rsidP="009C4335">
      <w:pPr>
        <w:numPr>
          <w:ilvl w:val="0"/>
          <w:numId w:val="17"/>
        </w:numPr>
        <w:tabs>
          <w:tab w:val="left" w:pos="500"/>
        </w:tabs>
        <w:ind w:left="500" w:hanging="368"/>
        <w:jc w:val="both"/>
        <w:rPr>
          <w:rFonts w:eastAsia="Symbol"/>
          <w:color w:val="000000"/>
        </w:rPr>
      </w:pPr>
      <w:bookmarkStart w:id="2" w:name="page40"/>
      <w:bookmarkEnd w:id="2"/>
      <w:r w:rsidRPr="00757FA0">
        <w:rPr>
          <w:color w:val="000000"/>
        </w:rPr>
        <w:t>использовать различные виды чтения: ознакомительное, изучающее, поисковое, выбирать нужный вид чтения в соответствии с целью чтения;</w:t>
      </w:r>
    </w:p>
    <w:p w:rsidR="009C4335" w:rsidRPr="00757FA0" w:rsidRDefault="009C4335" w:rsidP="009C4335">
      <w:pPr>
        <w:numPr>
          <w:ilvl w:val="0"/>
          <w:numId w:val="17"/>
        </w:numPr>
        <w:tabs>
          <w:tab w:val="left" w:pos="500"/>
        </w:tabs>
        <w:ind w:left="500" w:hanging="368"/>
        <w:jc w:val="both"/>
        <w:rPr>
          <w:rFonts w:eastAsia="Symbol"/>
          <w:color w:val="000000"/>
        </w:rPr>
      </w:pPr>
      <w:r w:rsidRPr="00757FA0">
        <w:rPr>
          <w:color w:val="000000"/>
        </w:rPr>
        <w:t>соблюдать орфоэпические и интонационные нормы чтения;</w:t>
      </w:r>
    </w:p>
    <w:p w:rsidR="009C4335" w:rsidRPr="00757FA0" w:rsidRDefault="009C4335" w:rsidP="009C4335">
      <w:pPr>
        <w:numPr>
          <w:ilvl w:val="0"/>
          <w:numId w:val="17"/>
        </w:numPr>
        <w:tabs>
          <w:tab w:val="left" w:pos="500"/>
        </w:tabs>
        <w:ind w:left="500" w:hanging="368"/>
        <w:jc w:val="both"/>
        <w:rPr>
          <w:rFonts w:eastAsia="Symbol"/>
          <w:color w:val="000000"/>
        </w:rPr>
      </w:pPr>
      <w:r w:rsidRPr="00757FA0">
        <w:rPr>
          <w:color w:val="000000"/>
        </w:rPr>
        <w:t>осознавать смысл текста при чтении вслух и про себя</w:t>
      </w:r>
    </w:p>
    <w:p w:rsidR="009C4335" w:rsidRPr="00757FA0" w:rsidRDefault="009C4335" w:rsidP="009C4335">
      <w:pPr>
        <w:jc w:val="both"/>
        <w:rPr>
          <w:color w:val="000000"/>
        </w:rPr>
      </w:pPr>
    </w:p>
    <w:p w:rsidR="009C4335" w:rsidRPr="00757FA0" w:rsidRDefault="00B307B0" w:rsidP="009C4335">
      <w:pPr>
        <w:ind w:left="140"/>
        <w:jc w:val="both"/>
        <w:rPr>
          <w:b/>
          <w:color w:val="000000"/>
        </w:rPr>
      </w:pPr>
      <w:r>
        <w:rPr>
          <w:b/>
          <w:color w:val="000000"/>
        </w:rPr>
        <w:t xml:space="preserve">Выпускник </w:t>
      </w:r>
      <w:r w:rsidR="009C4335" w:rsidRPr="00757FA0">
        <w:rPr>
          <w:b/>
          <w:color w:val="000000"/>
        </w:rPr>
        <w:t>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9C4335" w:rsidRPr="00757FA0" w:rsidRDefault="009C4335" w:rsidP="009C4335">
      <w:pPr>
        <w:jc w:val="both"/>
        <w:rPr>
          <w:color w:val="000000"/>
        </w:rPr>
      </w:pPr>
    </w:p>
    <w:p w:rsidR="009C4335" w:rsidRPr="00757FA0" w:rsidRDefault="009C4335" w:rsidP="009C4335">
      <w:pPr>
        <w:numPr>
          <w:ilvl w:val="0"/>
          <w:numId w:val="18"/>
        </w:numPr>
        <w:tabs>
          <w:tab w:val="left" w:pos="500"/>
        </w:tabs>
        <w:ind w:left="500" w:hanging="368"/>
        <w:jc w:val="both"/>
        <w:rPr>
          <w:rFonts w:eastAsia="Symbol"/>
          <w:color w:val="000000"/>
        </w:rPr>
      </w:pPr>
      <w:r w:rsidRPr="00757FA0">
        <w:rPr>
          <w:i/>
          <w:color w:val="000000"/>
        </w:rPr>
        <w:t>осознанно выбирать виды чтения (ознакомительное, изучающее, выборочное, поисковое) в зависимости от цели чтения;</w:t>
      </w:r>
    </w:p>
    <w:p w:rsidR="009C4335" w:rsidRPr="00757FA0" w:rsidRDefault="009C4335" w:rsidP="009C4335">
      <w:pPr>
        <w:numPr>
          <w:ilvl w:val="0"/>
          <w:numId w:val="18"/>
        </w:numPr>
        <w:tabs>
          <w:tab w:val="left" w:pos="500"/>
        </w:tabs>
        <w:ind w:left="500" w:hanging="368"/>
        <w:jc w:val="both"/>
        <w:rPr>
          <w:rFonts w:eastAsia="Symbol"/>
          <w:color w:val="000000"/>
        </w:rPr>
      </w:pPr>
      <w:r w:rsidRPr="00757FA0">
        <w:rPr>
          <w:i/>
          <w:color w:val="000000"/>
        </w:rPr>
        <w:t>высказывать собственное суждение о прочитанном тексте, доказывать и подтверждать его фактами со ссылками на текст;</w:t>
      </w:r>
    </w:p>
    <w:p w:rsidR="009C4335" w:rsidRPr="001F7623" w:rsidRDefault="009C4335" w:rsidP="009C4335">
      <w:pPr>
        <w:numPr>
          <w:ilvl w:val="0"/>
          <w:numId w:val="18"/>
        </w:numPr>
        <w:tabs>
          <w:tab w:val="left" w:pos="500"/>
        </w:tabs>
        <w:ind w:left="500" w:hanging="368"/>
        <w:jc w:val="both"/>
        <w:rPr>
          <w:rFonts w:eastAsia="Symbol"/>
          <w:color w:val="000000"/>
        </w:rPr>
      </w:pPr>
      <w:r w:rsidRPr="00757FA0">
        <w:rPr>
          <w:i/>
          <w:color w:val="000000"/>
        </w:rPr>
        <w:t>составлять по аналогии устные рассказы (повествование, рассуждение, описание).</w:t>
      </w:r>
    </w:p>
    <w:p w:rsidR="009C4335" w:rsidRPr="00757FA0" w:rsidRDefault="009C4335" w:rsidP="009C4335">
      <w:pPr>
        <w:ind w:left="540"/>
        <w:jc w:val="both"/>
        <w:rPr>
          <w:b/>
          <w:color w:val="000000"/>
        </w:rPr>
      </w:pPr>
      <w:r w:rsidRPr="00757FA0">
        <w:rPr>
          <w:b/>
          <w:color w:val="000000"/>
        </w:rPr>
        <w:t>Работа с текстом: поиск информации и понимание прочитанного</w:t>
      </w:r>
    </w:p>
    <w:p w:rsidR="009C4335" w:rsidRPr="00757FA0" w:rsidRDefault="009C4335" w:rsidP="009C4335">
      <w:pPr>
        <w:jc w:val="both"/>
        <w:rPr>
          <w:color w:val="000000"/>
        </w:rPr>
      </w:pPr>
    </w:p>
    <w:p w:rsidR="009C4335" w:rsidRPr="00757FA0" w:rsidRDefault="00B307B0" w:rsidP="009C4335">
      <w:pPr>
        <w:ind w:left="120"/>
        <w:jc w:val="both"/>
        <w:rPr>
          <w:b/>
          <w:color w:val="000000"/>
        </w:rPr>
      </w:pPr>
      <w:r>
        <w:rPr>
          <w:b/>
          <w:color w:val="000000"/>
        </w:rPr>
        <w:t xml:space="preserve">Выпускник </w:t>
      </w:r>
      <w:r w:rsidR="009C4335" w:rsidRPr="00757FA0">
        <w:rPr>
          <w:b/>
          <w:color w:val="000000"/>
        </w:rPr>
        <w:t>МБОУ «Школа №54» Авиас</w:t>
      </w:r>
      <w:r>
        <w:rPr>
          <w:b/>
          <w:color w:val="000000"/>
        </w:rPr>
        <w:t>троительного района г. Казани, освоивший основную образовательную программу</w:t>
      </w:r>
      <w:r w:rsidR="009C4335" w:rsidRPr="00757FA0">
        <w:rPr>
          <w:b/>
          <w:color w:val="000000"/>
        </w:rPr>
        <w:t>начального общего образования,</w:t>
      </w:r>
      <w:r w:rsidR="009C4335" w:rsidRPr="00757FA0">
        <w:rPr>
          <w:b/>
          <w:color w:val="000000"/>
        </w:rPr>
        <w:tab/>
        <w:t>научится:</w:t>
      </w:r>
    </w:p>
    <w:p w:rsidR="009C4335" w:rsidRPr="00757FA0" w:rsidRDefault="009C4335" w:rsidP="009C4335">
      <w:pPr>
        <w:jc w:val="both"/>
        <w:rPr>
          <w:color w:val="000000"/>
        </w:rPr>
      </w:pP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находить в тексте конкретные сведения, факты, заданные в явном виде;</w:t>
      </w: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определять тему и главную мысль текста;</w:t>
      </w: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делить тексты на смысловые части, составлять план текста;</w:t>
      </w: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сравнивать между собой объекты, описанные в тексте, выделяя 2-3 существенных признака;</w:t>
      </w: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понимать информацию, представленную в неявном виде;</w:t>
      </w: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понимать текст, опираясь не только на содержащуюся в нём информацию, но и на жанр, структуру, выразительные средства текста;</w:t>
      </w:r>
    </w:p>
    <w:p w:rsidR="009C4335" w:rsidRPr="00757FA0" w:rsidRDefault="009C4335" w:rsidP="009C4335">
      <w:pPr>
        <w:numPr>
          <w:ilvl w:val="0"/>
          <w:numId w:val="19"/>
        </w:numPr>
        <w:tabs>
          <w:tab w:val="left" w:pos="500"/>
        </w:tabs>
        <w:ind w:left="500" w:hanging="368"/>
        <w:jc w:val="both"/>
        <w:rPr>
          <w:rFonts w:eastAsia="Symbol"/>
          <w:color w:val="000000"/>
        </w:rPr>
      </w:pPr>
      <w:r w:rsidRPr="00757FA0">
        <w:rPr>
          <w:color w:val="000000"/>
        </w:rPr>
        <w:t>использовать различные виды чтения: ознакомительное, изучающее, поисковое, выбирать нужный вид чтения в соответствии с целью чтения.</w:t>
      </w:r>
    </w:p>
    <w:p w:rsidR="009C4335" w:rsidRPr="00757FA0" w:rsidRDefault="009C4335" w:rsidP="009C4335">
      <w:pPr>
        <w:jc w:val="both"/>
        <w:rPr>
          <w:color w:val="000000"/>
        </w:rPr>
      </w:pPr>
    </w:p>
    <w:p w:rsidR="009C4335" w:rsidRPr="00B307B0" w:rsidRDefault="00B307B0" w:rsidP="00B307B0">
      <w:pPr>
        <w:ind w:left="140" w:firstLine="60"/>
        <w:jc w:val="both"/>
        <w:rPr>
          <w:b/>
          <w:color w:val="000000"/>
          <w:lang w:val="tt-RU"/>
        </w:rPr>
      </w:pPr>
      <w:r>
        <w:rPr>
          <w:b/>
          <w:color w:val="000000"/>
        </w:rPr>
        <w:t xml:space="preserve">Выпускник </w:t>
      </w:r>
      <w:r w:rsidR="009C4335" w:rsidRPr="00757FA0">
        <w:rPr>
          <w:b/>
          <w:color w:val="000000"/>
        </w:rPr>
        <w:t xml:space="preserve">МБОУ «Школа №54» Авиастроительного района </w:t>
      </w:r>
      <w:r>
        <w:rPr>
          <w:b/>
          <w:color w:val="000000"/>
        </w:rPr>
        <w:t>г. Казани, освоивший</w:t>
      </w:r>
      <w:r w:rsidR="009C4335" w:rsidRPr="00757FA0">
        <w:rPr>
          <w:b/>
          <w:color w:val="000000"/>
        </w:rPr>
        <w:t>основную образовательную программу начального общего образования, получит возможность научиться:</w:t>
      </w:r>
    </w:p>
    <w:p w:rsidR="009C4335" w:rsidRPr="00757FA0" w:rsidRDefault="009C4335" w:rsidP="009C4335">
      <w:pPr>
        <w:jc w:val="both"/>
        <w:rPr>
          <w:color w:val="000000"/>
        </w:rPr>
      </w:pPr>
    </w:p>
    <w:p w:rsidR="009C4335" w:rsidRPr="00757FA0" w:rsidRDefault="009C4335" w:rsidP="009C4335">
      <w:pPr>
        <w:ind w:left="500"/>
        <w:jc w:val="both"/>
        <w:rPr>
          <w:i/>
          <w:color w:val="000000"/>
        </w:rPr>
      </w:pPr>
      <w:r w:rsidRPr="00757FA0">
        <w:rPr>
          <w:i/>
          <w:color w:val="000000"/>
        </w:rPr>
        <w:t>использовать формальные элементы текста (например, подзаголовки, сноски) для поиска нужной информации;</w:t>
      </w:r>
    </w:p>
    <w:p w:rsidR="009C4335" w:rsidRPr="00757FA0" w:rsidRDefault="009C4335" w:rsidP="009C4335">
      <w:pPr>
        <w:numPr>
          <w:ilvl w:val="0"/>
          <w:numId w:val="20"/>
        </w:numPr>
        <w:tabs>
          <w:tab w:val="left" w:pos="500"/>
        </w:tabs>
        <w:ind w:left="500" w:hanging="368"/>
        <w:jc w:val="both"/>
        <w:rPr>
          <w:rFonts w:eastAsia="Symbol"/>
          <w:color w:val="000000"/>
        </w:rPr>
      </w:pPr>
      <w:r w:rsidRPr="00757FA0">
        <w:rPr>
          <w:i/>
          <w:color w:val="000000"/>
        </w:rPr>
        <w:t>работать с несколькими источниками информации;</w:t>
      </w:r>
    </w:p>
    <w:p w:rsidR="009C4335" w:rsidRPr="001F7623" w:rsidRDefault="009C4335" w:rsidP="009C4335">
      <w:pPr>
        <w:numPr>
          <w:ilvl w:val="0"/>
          <w:numId w:val="20"/>
        </w:numPr>
        <w:tabs>
          <w:tab w:val="left" w:pos="500"/>
        </w:tabs>
        <w:ind w:left="500" w:hanging="368"/>
        <w:jc w:val="both"/>
        <w:rPr>
          <w:rFonts w:eastAsia="Symbol"/>
          <w:color w:val="000000"/>
        </w:rPr>
      </w:pPr>
      <w:r w:rsidRPr="00757FA0">
        <w:rPr>
          <w:i/>
          <w:color w:val="000000"/>
        </w:rPr>
        <w:t>сопоставлять информацию, полученную из нескольких источников.</w:t>
      </w:r>
    </w:p>
    <w:p w:rsidR="009C4335" w:rsidRPr="00757FA0" w:rsidRDefault="009C4335" w:rsidP="009C4335">
      <w:pPr>
        <w:ind w:left="540"/>
        <w:jc w:val="both"/>
        <w:rPr>
          <w:b/>
          <w:color w:val="000000"/>
        </w:rPr>
      </w:pPr>
      <w:r w:rsidRPr="00757FA0">
        <w:rPr>
          <w:b/>
          <w:color w:val="000000"/>
        </w:rPr>
        <w:t>Работа с текстом: преобразование и интерпретация информации</w:t>
      </w:r>
    </w:p>
    <w:p w:rsidR="009C4335" w:rsidRPr="00757FA0" w:rsidRDefault="009C4335" w:rsidP="009C4335">
      <w:pPr>
        <w:jc w:val="both"/>
        <w:rPr>
          <w:color w:val="000000"/>
        </w:rPr>
      </w:pPr>
    </w:p>
    <w:p w:rsidR="009C4335" w:rsidRPr="00757FA0" w:rsidRDefault="009C4335" w:rsidP="009C4335">
      <w:pPr>
        <w:ind w:left="120"/>
        <w:jc w:val="both"/>
        <w:rPr>
          <w:b/>
          <w:color w:val="000000"/>
        </w:rPr>
      </w:pPr>
      <w:r w:rsidRPr="00757FA0">
        <w:rPr>
          <w:b/>
          <w:color w:val="000000"/>
        </w:rPr>
        <w:t xml:space="preserve">  Выпускник   МБОУ «Школа №54» Авиастроительного района г. Казани,  освоивший    </w:t>
      </w:r>
    </w:p>
    <w:p w:rsidR="009C4335" w:rsidRPr="00757FA0" w:rsidRDefault="009C4335" w:rsidP="009C4335">
      <w:pPr>
        <w:ind w:left="120"/>
        <w:jc w:val="both"/>
        <w:rPr>
          <w:b/>
          <w:color w:val="000000"/>
        </w:rPr>
      </w:pPr>
      <w:r w:rsidRPr="00757FA0">
        <w:rPr>
          <w:b/>
          <w:color w:val="000000"/>
        </w:rPr>
        <w:t xml:space="preserve">  основную  образовательную  программу   начального общего образования,</w:t>
      </w:r>
      <w:r w:rsidRPr="00757FA0">
        <w:rPr>
          <w:b/>
          <w:color w:val="000000"/>
        </w:rPr>
        <w:tab/>
        <w:t>научится:</w:t>
      </w:r>
    </w:p>
    <w:p w:rsidR="009C4335" w:rsidRPr="00757FA0" w:rsidRDefault="009C4335" w:rsidP="009C4335">
      <w:pPr>
        <w:jc w:val="both"/>
        <w:rPr>
          <w:color w:val="000000"/>
        </w:rPr>
      </w:pPr>
    </w:p>
    <w:p w:rsidR="009C4335" w:rsidRPr="00757FA0" w:rsidRDefault="009C4335" w:rsidP="009C4335">
      <w:pPr>
        <w:numPr>
          <w:ilvl w:val="0"/>
          <w:numId w:val="21"/>
        </w:numPr>
        <w:tabs>
          <w:tab w:val="left" w:pos="500"/>
        </w:tabs>
        <w:ind w:left="500" w:hanging="368"/>
        <w:jc w:val="both"/>
        <w:rPr>
          <w:rFonts w:eastAsia="Symbol"/>
          <w:color w:val="000000"/>
        </w:rPr>
      </w:pPr>
      <w:r w:rsidRPr="00757FA0">
        <w:rPr>
          <w:color w:val="000000"/>
        </w:rPr>
        <w:t>пересказывать текст подробно и сжато, устно и письменно;</w:t>
      </w:r>
    </w:p>
    <w:p w:rsidR="009C4335" w:rsidRPr="00757FA0" w:rsidRDefault="009C4335" w:rsidP="009C4335">
      <w:pPr>
        <w:numPr>
          <w:ilvl w:val="0"/>
          <w:numId w:val="21"/>
        </w:numPr>
        <w:tabs>
          <w:tab w:val="left" w:pos="500"/>
        </w:tabs>
        <w:ind w:left="500" w:hanging="368"/>
        <w:jc w:val="both"/>
        <w:rPr>
          <w:rFonts w:eastAsia="Symbol"/>
          <w:color w:val="000000"/>
        </w:rPr>
      </w:pPr>
      <w:r w:rsidRPr="00757FA0">
        <w:rPr>
          <w:color w:val="000000"/>
        </w:rPr>
        <w:t>соотносить факты с общей идеей текста, устанавливать простые связи, не показанные в тексте напрямую;</w:t>
      </w:r>
    </w:p>
    <w:p w:rsidR="009C4335" w:rsidRPr="00757FA0" w:rsidRDefault="009C4335" w:rsidP="009C4335">
      <w:pPr>
        <w:numPr>
          <w:ilvl w:val="0"/>
          <w:numId w:val="21"/>
        </w:numPr>
        <w:tabs>
          <w:tab w:val="left" w:pos="500"/>
        </w:tabs>
        <w:ind w:left="500" w:hanging="368"/>
        <w:jc w:val="both"/>
        <w:rPr>
          <w:rFonts w:eastAsia="Symbol"/>
          <w:color w:val="000000"/>
        </w:rPr>
      </w:pPr>
      <w:r w:rsidRPr="00757FA0">
        <w:rPr>
          <w:color w:val="000000"/>
        </w:rPr>
        <w:t>формулировать несложные выводы, основываясь на тексте; находить аргументы, подтверждающие вывод;</w:t>
      </w:r>
    </w:p>
    <w:p w:rsidR="009C4335" w:rsidRPr="001F7623" w:rsidRDefault="009C4335" w:rsidP="009C4335">
      <w:pPr>
        <w:numPr>
          <w:ilvl w:val="0"/>
          <w:numId w:val="21"/>
        </w:numPr>
        <w:tabs>
          <w:tab w:val="left" w:pos="500"/>
        </w:tabs>
        <w:ind w:left="500" w:hanging="368"/>
        <w:jc w:val="both"/>
        <w:rPr>
          <w:rFonts w:eastAsia="Symbol"/>
          <w:color w:val="000000"/>
        </w:rPr>
      </w:pPr>
      <w:r w:rsidRPr="00757FA0">
        <w:rPr>
          <w:color w:val="000000"/>
        </w:rPr>
        <w:t>сопоставлять и обобщать содержащуюся в разных частях текста информацию;</w:t>
      </w:r>
    </w:p>
    <w:p w:rsidR="009C4335" w:rsidRPr="00757FA0" w:rsidRDefault="009C4335" w:rsidP="009C4335">
      <w:pPr>
        <w:numPr>
          <w:ilvl w:val="0"/>
          <w:numId w:val="21"/>
        </w:numPr>
        <w:tabs>
          <w:tab w:val="left" w:pos="500"/>
        </w:tabs>
        <w:ind w:left="500" w:hanging="368"/>
        <w:jc w:val="both"/>
        <w:rPr>
          <w:rFonts w:eastAsia="Symbol"/>
          <w:color w:val="000000"/>
        </w:rPr>
      </w:pPr>
      <w:r w:rsidRPr="00757FA0">
        <w:rPr>
          <w:color w:val="000000"/>
        </w:rPr>
        <w:t>составлять на основании текста небольшое монологическое высказывание, отвечая на поставленный вопрос.</w:t>
      </w:r>
    </w:p>
    <w:p w:rsidR="009C4335" w:rsidRPr="00757FA0" w:rsidRDefault="009C4335" w:rsidP="009C4335">
      <w:pPr>
        <w:ind w:left="283"/>
        <w:jc w:val="both"/>
        <w:rPr>
          <w:b/>
          <w:color w:val="000000"/>
        </w:rPr>
      </w:pPr>
      <w:bookmarkStart w:id="3" w:name="page41"/>
      <w:bookmarkEnd w:id="3"/>
      <w:r w:rsidRPr="00757FA0">
        <w:rPr>
          <w:b/>
          <w:color w:val="000000"/>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9C4335" w:rsidRPr="00757FA0" w:rsidRDefault="009C4335" w:rsidP="009C4335">
      <w:pPr>
        <w:jc w:val="both"/>
        <w:rPr>
          <w:color w:val="000000"/>
        </w:rPr>
      </w:pPr>
    </w:p>
    <w:p w:rsidR="009C4335" w:rsidRPr="00757FA0" w:rsidRDefault="009C4335" w:rsidP="009C4335">
      <w:pPr>
        <w:numPr>
          <w:ilvl w:val="0"/>
          <w:numId w:val="22"/>
        </w:numPr>
        <w:tabs>
          <w:tab w:val="left" w:pos="663"/>
        </w:tabs>
        <w:ind w:left="663" w:hanging="368"/>
        <w:jc w:val="both"/>
        <w:rPr>
          <w:rFonts w:eastAsia="Symbol"/>
          <w:color w:val="000000"/>
        </w:rPr>
      </w:pPr>
      <w:r w:rsidRPr="00757FA0">
        <w:rPr>
          <w:i/>
          <w:color w:val="000000"/>
        </w:rPr>
        <w:t>делать выписки из прочитанных текстов с учётом цели их дальнейшего использования;</w:t>
      </w:r>
    </w:p>
    <w:p w:rsidR="009C4335" w:rsidRPr="001F7623" w:rsidRDefault="009C4335" w:rsidP="009C4335">
      <w:pPr>
        <w:numPr>
          <w:ilvl w:val="0"/>
          <w:numId w:val="22"/>
        </w:numPr>
        <w:tabs>
          <w:tab w:val="left" w:pos="663"/>
        </w:tabs>
        <w:ind w:left="663" w:hanging="368"/>
        <w:jc w:val="both"/>
        <w:rPr>
          <w:rFonts w:eastAsia="Symbol"/>
          <w:color w:val="000000"/>
        </w:rPr>
      </w:pPr>
      <w:r w:rsidRPr="00757FA0">
        <w:rPr>
          <w:i/>
          <w:color w:val="000000"/>
        </w:rPr>
        <w:t>составлять небольшие письменные аннотации к тексту, отзывы опрочитанном</w:t>
      </w:r>
      <w:r w:rsidRPr="00757FA0">
        <w:rPr>
          <w:color w:val="000000"/>
        </w:rPr>
        <w:t>.</w:t>
      </w:r>
    </w:p>
    <w:p w:rsidR="009C4335" w:rsidRPr="00757FA0" w:rsidRDefault="009C4335" w:rsidP="009C4335">
      <w:pPr>
        <w:ind w:left="703"/>
        <w:jc w:val="both"/>
        <w:rPr>
          <w:b/>
          <w:color w:val="000000"/>
        </w:rPr>
      </w:pPr>
      <w:r w:rsidRPr="00757FA0">
        <w:rPr>
          <w:b/>
          <w:color w:val="000000"/>
        </w:rPr>
        <w:t>Работа с текстом: оценка информации</w:t>
      </w:r>
    </w:p>
    <w:p w:rsidR="009C4335" w:rsidRPr="00757FA0" w:rsidRDefault="009C4335" w:rsidP="009C4335">
      <w:pPr>
        <w:jc w:val="both"/>
        <w:rPr>
          <w:color w:val="000000"/>
        </w:rPr>
      </w:pPr>
    </w:p>
    <w:p w:rsidR="009C4335" w:rsidRPr="00757FA0" w:rsidRDefault="009C4335" w:rsidP="009C4335">
      <w:pPr>
        <w:ind w:left="283"/>
        <w:jc w:val="both"/>
        <w:rPr>
          <w:b/>
          <w:color w:val="000000"/>
        </w:rPr>
      </w:pPr>
      <w:r w:rsidRPr="00757FA0">
        <w:rPr>
          <w:b/>
          <w:color w:val="000000"/>
        </w:rPr>
        <w:t>Выпускник   МБОУ «Школа №54» Авиастроительного района г. Казани  ,  освоивший  основную  образовательную  программу   начального общего образования,</w:t>
      </w:r>
      <w:r w:rsidRPr="00757FA0">
        <w:rPr>
          <w:b/>
          <w:color w:val="000000"/>
        </w:rPr>
        <w:tab/>
        <w:t>научится:</w:t>
      </w:r>
    </w:p>
    <w:p w:rsidR="009C4335" w:rsidRPr="00757FA0" w:rsidRDefault="009C4335" w:rsidP="009C4335">
      <w:pPr>
        <w:jc w:val="both"/>
        <w:rPr>
          <w:color w:val="000000"/>
        </w:rPr>
      </w:pPr>
    </w:p>
    <w:p w:rsidR="009C4335" w:rsidRPr="00757FA0" w:rsidRDefault="009C4335" w:rsidP="009C4335">
      <w:pPr>
        <w:numPr>
          <w:ilvl w:val="0"/>
          <w:numId w:val="23"/>
        </w:numPr>
        <w:tabs>
          <w:tab w:val="left" w:pos="663"/>
        </w:tabs>
        <w:ind w:left="663" w:hanging="368"/>
        <w:jc w:val="both"/>
        <w:rPr>
          <w:rFonts w:eastAsia="Symbol"/>
          <w:color w:val="000000"/>
        </w:rPr>
      </w:pPr>
      <w:r w:rsidRPr="00757FA0">
        <w:rPr>
          <w:color w:val="000000"/>
        </w:rPr>
        <w:t>высказывать оценочные суждения и свою точку зрения о прочитанном тексте;</w:t>
      </w:r>
    </w:p>
    <w:p w:rsidR="009C4335" w:rsidRPr="00757FA0" w:rsidRDefault="009C4335" w:rsidP="009C4335">
      <w:pPr>
        <w:numPr>
          <w:ilvl w:val="0"/>
          <w:numId w:val="23"/>
        </w:numPr>
        <w:tabs>
          <w:tab w:val="left" w:pos="663"/>
        </w:tabs>
        <w:ind w:left="663" w:hanging="368"/>
        <w:jc w:val="both"/>
        <w:rPr>
          <w:rFonts w:eastAsia="Symbol"/>
          <w:color w:val="000000"/>
        </w:rPr>
      </w:pPr>
      <w:r w:rsidRPr="00757FA0">
        <w:rPr>
          <w:color w:val="000000"/>
        </w:rPr>
        <w:t>оценивать содержание, языковые особенности и структуру текста; определять место и роль иллюстративного ряда в тексте;</w:t>
      </w:r>
    </w:p>
    <w:p w:rsidR="009C4335" w:rsidRPr="00757FA0" w:rsidRDefault="009C4335" w:rsidP="009C4335">
      <w:pPr>
        <w:numPr>
          <w:ilvl w:val="0"/>
          <w:numId w:val="23"/>
        </w:numPr>
        <w:tabs>
          <w:tab w:val="left" w:pos="663"/>
        </w:tabs>
        <w:ind w:left="663" w:hanging="368"/>
        <w:jc w:val="both"/>
        <w:rPr>
          <w:rFonts w:eastAsia="Symbol"/>
          <w:color w:val="000000"/>
        </w:rPr>
      </w:pPr>
      <w:r w:rsidRPr="00757FA0">
        <w:rPr>
          <w:color w:val="000000"/>
        </w:rPr>
        <w:t>участвовать в учебном диалоге при обсуждении прочитанного или прослушанного текста.</w:t>
      </w:r>
    </w:p>
    <w:p w:rsidR="009C4335" w:rsidRPr="00757FA0" w:rsidRDefault="009C4335" w:rsidP="009C4335">
      <w:pPr>
        <w:jc w:val="both"/>
        <w:rPr>
          <w:rFonts w:eastAsia="Symbol"/>
          <w:color w:val="000000"/>
        </w:rPr>
      </w:pPr>
    </w:p>
    <w:p w:rsidR="009C4335" w:rsidRPr="00757FA0" w:rsidRDefault="009C4335" w:rsidP="009C4335">
      <w:pPr>
        <w:ind w:left="283"/>
        <w:jc w:val="both"/>
        <w:rPr>
          <w:b/>
          <w:color w:val="000000"/>
        </w:rPr>
      </w:pPr>
      <w:r w:rsidRPr="00757FA0">
        <w:rPr>
          <w:b/>
          <w:color w:val="000000"/>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9C4335" w:rsidRPr="00757FA0" w:rsidRDefault="009C4335" w:rsidP="009C4335">
      <w:pPr>
        <w:jc w:val="both"/>
        <w:rPr>
          <w:rFonts w:eastAsia="Symbol"/>
          <w:color w:val="000000"/>
        </w:rPr>
      </w:pPr>
    </w:p>
    <w:p w:rsidR="009C4335" w:rsidRPr="00757FA0" w:rsidRDefault="009C4335" w:rsidP="009C4335">
      <w:pPr>
        <w:numPr>
          <w:ilvl w:val="0"/>
          <w:numId w:val="23"/>
        </w:numPr>
        <w:tabs>
          <w:tab w:val="left" w:pos="663"/>
        </w:tabs>
        <w:ind w:left="1031" w:hanging="368"/>
        <w:jc w:val="both"/>
        <w:rPr>
          <w:rFonts w:eastAsia="Symbol"/>
          <w:color w:val="000000"/>
        </w:rPr>
      </w:pPr>
      <w:r w:rsidRPr="00757FA0">
        <w:rPr>
          <w:color w:val="000000"/>
        </w:rPr>
        <w:t>сопоставлять различные точки зрения;</w:t>
      </w:r>
    </w:p>
    <w:p w:rsidR="009C4335" w:rsidRPr="00757FA0" w:rsidRDefault="009C4335" w:rsidP="009C4335">
      <w:pPr>
        <w:numPr>
          <w:ilvl w:val="0"/>
          <w:numId w:val="23"/>
        </w:numPr>
        <w:tabs>
          <w:tab w:val="left" w:pos="663"/>
        </w:tabs>
        <w:ind w:left="1031" w:hanging="368"/>
        <w:jc w:val="both"/>
        <w:rPr>
          <w:rFonts w:eastAsia="Symbol"/>
          <w:color w:val="000000"/>
        </w:rPr>
      </w:pPr>
      <w:r w:rsidRPr="00757FA0">
        <w:rPr>
          <w:color w:val="000000"/>
        </w:rPr>
        <w:t>соотносить позицию автора с собственной точкой зрения</w:t>
      </w:r>
    </w:p>
    <w:p w:rsidR="003D3624" w:rsidRPr="00757FA0" w:rsidRDefault="003D3624" w:rsidP="003B0AFB">
      <w:pPr>
        <w:suppressAutoHyphens/>
        <w:jc w:val="both"/>
        <w:rPr>
          <w:rFonts w:eastAsia="Arial Unicode MS"/>
          <w:color w:val="000000"/>
          <w:lang w:val="tt-RU"/>
        </w:rPr>
      </w:pPr>
    </w:p>
    <w:p w:rsidR="004A4B46" w:rsidRDefault="004A4B46" w:rsidP="00B307B0">
      <w:pPr>
        <w:ind w:left="1287"/>
        <w:jc w:val="center"/>
        <w:rPr>
          <w:b/>
          <w:spacing w:val="-4"/>
          <w:lang w:val="tt-RU"/>
        </w:rPr>
      </w:pPr>
    </w:p>
    <w:p w:rsidR="004A4B46" w:rsidRDefault="004A4B46" w:rsidP="00602121">
      <w:pPr>
        <w:rPr>
          <w:b/>
          <w:spacing w:val="-4"/>
          <w:lang w:val="tt-RU"/>
        </w:rPr>
      </w:pPr>
    </w:p>
    <w:p w:rsidR="003D3624" w:rsidRPr="00757FA0" w:rsidRDefault="003D3624" w:rsidP="00B307B0">
      <w:pPr>
        <w:ind w:left="1287"/>
        <w:jc w:val="center"/>
        <w:rPr>
          <w:b/>
        </w:rPr>
      </w:pPr>
      <w:r w:rsidRPr="00757FA0">
        <w:rPr>
          <w:b/>
          <w:spacing w:val="-4"/>
          <w:lang w:val="en-US"/>
        </w:rPr>
        <w:t>II</w:t>
      </w:r>
      <w:r w:rsidR="00B307B0">
        <w:rPr>
          <w:b/>
          <w:spacing w:val="-4"/>
        </w:rPr>
        <w:t xml:space="preserve"> .Уку предметыны</w:t>
      </w:r>
      <w:r w:rsidR="00B307B0">
        <w:rPr>
          <w:b/>
          <w:spacing w:val="-4"/>
          <w:lang w:val="tt-RU"/>
        </w:rPr>
        <w:t>ң башлангыч гомуми белемэчтәлеге</w:t>
      </w:r>
    </w:p>
    <w:p w:rsidR="003D3624" w:rsidRPr="00757FA0" w:rsidRDefault="003D3624" w:rsidP="003D3624">
      <w:pPr>
        <w:ind w:left="1287"/>
        <w:contextualSpacing/>
        <w:jc w:val="both"/>
      </w:pPr>
    </w:p>
    <w:p w:rsidR="003D3624" w:rsidRPr="00757FA0" w:rsidRDefault="003D3624" w:rsidP="003D3624">
      <w:pPr>
        <w:numPr>
          <w:ilvl w:val="0"/>
          <w:numId w:val="15"/>
        </w:numPr>
        <w:jc w:val="both"/>
        <w:rPr>
          <w:b/>
          <w:lang w:val="tt-RU"/>
        </w:rPr>
      </w:pPr>
      <w:r w:rsidRPr="00757FA0">
        <w:rPr>
          <w:b/>
          <w:lang w:val="tt-RU"/>
        </w:rPr>
        <w:t xml:space="preserve">Уку һәм сөйләм эшчәнлеге төрләре </w:t>
      </w:r>
    </w:p>
    <w:p w:rsidR="003D3624" w:rsidRPr="00757FA0" w:rsidRDefault="003D3624" w:rsidP="003D3624">
      <w:pPr>
        <w:numPr>
          <w:ilvl w:val="0"/>
          <w:numId w:val="15"/>
        </w:numPr>
        <w:jc w:val="both"/>
        <w:rPr>
          <w:lang w:val="tt-RU"/>
        </w:rPr>
      </w:pPr>
      <w:r w:rsidRPr="00757FA0">
        <w:rPr>
          <w:lang w:val="tt-RU"/>
        </w:rPr>
        <w:t xml:space="preserve">Сөйләмне тыңлап аңлау, текстны аңлау, эчтәлек буенча сорауларга җавап бирү, ишеткән буенча сораулар бирә белү, вакыйгаларның эзлеклелеген билгеләү. </w:t>
      </w:r>
    </w:p>
    <w:p w:rsidR="003D3624" w:rsidRPr="00757FA0" w:rsidRDefault="003D3624" w:rsidP="003D3624">
      <w:pPr>
        <w:numPr>
          <w:ilvl w:val="0"/>
          <w:numId w:val="15"/>
        </w:numPr>
        <w:jc w:val="both"/>
        <w:rPr>
          <w:spacing w:val="-3"/>
          <w:lang w:val="tt-RU"/>
        </w:rPr>
      </w:pPr>
      <w:r w:rsidRPr="00757FA0">
        <w:rPr>
          <w:b/>
          <w:lang w:val="tt-RU"/>
        </w:rPr>
        <w:t xml:space="preserve">Аудирование. </w:t>
      </w:r>
      <w:r w:rsidRPr="00757FA0">
        <w:rPr>
          <w:lang w:val="tt-RU"/>
        </w:rPr>
        <w:t xml:space="preserve">Сөйләмне тыңлап аңлый белү: укытучы яки сыйныфташлары укый торган текст, әңгәмәдәшләренең сөйләме, укучыга адресланган сораулар. </w:t>
      </w:r>
      <w:r w:rsidRPr="00757FA0">
        <w:rPr>
          <w:spacing w:val="-4"/>
          <w:lang w:val="tt-RU"/>
        </w:rPr>
        <w:t xml:space="preserve">Ишеткән  сөйләмнең мәгънәсен аңлау: фикер алыша торган аспектны билгели  алу, тема буенча сорауларга җавап бирү һәм сораулар бирә белү. </w:t>
      </w:r>
    </w:p>
    <w:p w:rsidR="00256509" w:rsidRPr="00757FA0" w:rsidRDefault="003D3624" w:rsidP="003D3624">
      <w:pPr>
        <w:numPr>
          <w:ilvl w:val="0"/>
          <w:numId w:val="15"/>
        </w:numPr>
        <w:jc w:val="both"/>
        <w:rPr>
          <w:spacing w:val="-3"/>
          <w:lang w:val="tt-RU"/>
        </w:rPr>
      </w:pPr>
      <w:r w:rsidRPr="00757FA0">
        <w:rPr>
          <w:b/>
          <w:spacing w:val="-3"/>
          <w:lang w:val="tt-RU"/>
        </w:rPr>
        <w:t>Кычкырып уку</w:t>
      </w:r>
      <w:r w:rsidRPr="00757FA0">
        <w:rPr>
          <w:b/>
          <w:bCs/>
          <w:lang w:val="tt-RU"/>
        </w:rPr>
        <w:t xml:space="preserve">. </w:t>
      </w:r>
      <w:r w:rsidRPr="00757FA0">
        <w:rPr>
          <w:bCs/>
          <w:lang w:val="tt-RU"/>
        </w:rPr>
        <w:t xml:space="preserve">Иҗекләп укудан тулы сүзләр укуга күчү һәм эзлекле рәвештә уку тизлеген арттыру чарасын ныгыту. </w:t>
      </w:r>
      <w:r w:rsidRPr="00757FA0">
        <w:rPr>
          <w:spacing w:val="-4"/>
          <w:lang w:val="tt-RU"/>
        </w:rPr>
        <w:t xml:space="preserve">Рольләргә бүлеп яки чылбыр буенча  уку процессында кычкырып укуга кызыксыну уяту.  Сәнгатьле уку үзенчәлекләрен үзләштерү </w:t>
      </w:r>
    </w:p>
    <w:p w:rsidR="003D3624" w:rsidRPr="00757FA0" w:rsidRDefault="00256509" w:rsidP="003D3624">
      <w:pPr>
        <w:numPr>
          <w:ilvl w:val="0"/>
          <w:numId w:val="15"/>
        </w:numPr>
        <w:jc w:val="both"/>
        <w:rPr>
          <w:spacing w:val="-3"/>
          <w:lang w:val="tt-RU"/>
        </w:rPr>
      </w:pPr>
      <w:r w:rsidRPr="00757FA0">
        <w:rPr>
          <w:spacing w:val="-4"/>
          <w:lang w:val="tt-RU"/>
        </w:rPr>
        <w:t>(</w:t>
      </w:r>
      <w:r w:rsidR="003D3624" w:rsidRPr="00757FA0">
        <w:rPr>
          <w:spacing w:val="-4"/>
          <w:lang w:val="tt-RU"/>
        </w:rPr>
        <w:t xml:space="preserve">башлангыч этапта аерым җөмләләрне  тыныш билгеләренә  интонацион басым ясап уку, текстны укуга жанр буларак таләпләр һәм чикләүләр – бәетләр лирик шигырь кебек укылмый, </w:t>
      </w:r>
      <w:r w:rsidR="003D3624" w:rsidRPr="00757FA0">
        <w:rPr>
          <w:lang w:val="tt-RU"/>
        </w:rPr>
        <w:t xml:space="preserve">гимн – бишек җырыннан аерыла, һ.б. конкрет әсәргә туры килә торган интонация, тон, паузалар, логик басымны мөстәкыйль рәвештә сайлый белү). </w:t>
      </w:r>
    </w:p>
    <w:p w:rsidR="003D3624" w:rsidRPr="00757FA0" w:rsidRDefault="003D3624" w:rsidP="003D3624">
      <w:pPr>
        <w:numPr>
          <w:ilvl w:val="0"/>
          <w:numId w:val="15"/>
        </w:numPr>
        <w:jc w:val="both"/>
        <w:rPr>
          <w:spacing w:val="-4"/>
          <w:lang w:val="tt-RU"/>
        </w:rPr>
      </w:pPr>
      <w:r w:rsidRPr="00757FA0">
        <w:rPr>
          <w:b/>
          <w:lang w:val="tt-RU"/>
        </w:rPr>
        <w:lastRenderedPageBreak/>
        <w:t xml:space="preserve">Эчтән уку. </w:t>
      </w:r>
      <w:r w:rsidRPr="00757FA0">
        <w:rPr>
          <w:lang w:val="tt-RU"/>
        </w:rPr>
        <w:t xml:space="preserve">Күләме зур булмаган текстларны мөстәкыйль рәвештә уку. </w:t>
      </w:r>
      <w:r w:rsidRPr="00757FA0">
        <w:rPr>
          <w:spacing w:val="-4"/>
          <w:lang w:val="tt-RU"/>
        </w:rPr>
        <w:t>Өйрәнелә торган тексттан  кирәкле мәгълүматны, сүзлекләрдән кирәкле сүзләрне таба белү, шул ук вакытта  сайлап уку кысаларында таләп ителә торган мәгълүматны аерып ала белү.</w:t>
      </w:r>
    </w:p>
    <w:p w:rsidR="003D3624" w:rsidRPr="00757FA0" w:rsidRDefault="003D3624" w:rsidP="003D3624">
      <w:pPr>
        <w:numPr>
          <w:ilvl w:val="0"/>
          <w:numId w:val="15"/>
        </w:numPr>
        <w:jc w:val="both"/>
        <w:rPr>
          <w:spacing w:val="-4"/>
          <w:lang w:val="tt-RU"/>
        </w:rPr>
      </w:pPr>
      <w:r w:rsidRPr="00757FA0">
        <w:rPr>
          <w:b/>
          <w:lang w:val="tt-RU"/>
        </w:rPr>
        <w:t xml:space="preserve">Сөйләү. </w:t>
      </w:r>
      <w:r w:rsidRPr="00757FA0">
        <w:rPr>
          <w:lang w:val="tt-RU"/>
        </w:rPr>
        <w:t>Монологик сөйләмнең төрле формаларын үзләштерү:сорауга тулы яки кыска җавап формасы,үз кичерешләрен, күзәтүләрен белдерү</w:t>
      </w:r>
      <w:r w:rsidRPr="00757FA0">
        <w:rPr>
          <w:b/>
          <w:lang w:val="tt-RU"/>
        </w:rPr>
        <w:t xml:space="preserve">, </w:t>
      </w:r>
      <w:r w:rsidRPr="00757FA0">
        <w:rPr>
          <w:lang w:val="tt-RU"/>
        </w:rPr>
        <w:t xml:space="preserve">текстка нигезләнеп, дәлилле фикер йөртү (текстның кирәкле өзеген уку). Диалогик сөйләмнең кайбер үзенчәлекләрен үзләштерү: әңгәмәдәшен тыңлый, аңа үз карашын (килешү / килешмәү) җиткерә белү. </w:t>
      </w:r>
    </w:p>
    <w:p w:rsidR="003D3624" w:rsidRPr="00757FA0" w:rsidRDefault="003D3624" w:rsidP="003D3624">
      <w:pPr>
        <w:numPr>
          <w:ilvl w:val="0"/>
          <w:numId w:val="15"/>
        </w:numPr>
        <w:jc w:val="both"/>
        <w:rPr>
          <w:lang w:val="tt-RU"/>
        </w:rPr>
      </w:pPr>
      <w:r w:rsidRPr="00757FA0">
        <w:rPr>
          <w:spacing w:val="-4"/>
          <w:lang w:val="tt-RU"/>
        </w:rPr>
        <w:t xml:space="preserve">Текст эчтәлегенә таянып, бәхәсләшә белү. Диалогик аралашуның этик ягы – сөйләм этикеты нормаларын куллану һәм бәхәстә җиңелгән якка уңай мөнәсәбәт. </w:t>
      </w:r>
    </w:p>
    <w:p w:rsidR="003D3624" w:rsidRPr="00757FA0" w:rsidRDefault="003D3624" w:rsidP="003D3624">
      <w:pPr>
        <w:numPr>
          <w:ilvl w:val="0"/>
          <w:numId w:val="15"/>
        </w:numPr>
        <w:jc w:val="both"/>
        <w:rPr>
          <w:lang w:val="tt-RU"/>
        </w:rPr>
      </w:pPr>
      <w:r w:rsidRPr="00757FA0">
        <w:rPr>
          <w:b/>
          <w:lang w:val="tt-RU"/>
        </w:rPr>
        <w:t xml:space="preserve">Язу. </w:t>
      </w:r>
      <w:r w:rsidRPr="00757FA0">
        <w:rPr>
          <w:lang w:val="tt-RU"/>
        </w:rPr>
        <w:t>Терәк сүзләр буенча хикәя төзү.</w:t>
      </w:r>
    </w:p>
    <w:p w:rsidR="003D3624" w:rsidRPr="00757FA0" w:rsidRDefault="003D3624" w:rsidP="003D3624">
      <w:pPr>
        <w:numPr>
          <w:ilvl w:val="0"/>
          <w:numId w:val="15"/>
        </w:numPr>
        <w:jc w:val="both"/>
        <w:rPr>
          <w:lang w:val="tt-RU"/>
        </w:rPr>
      </w:pPr>
      <w:r w:rsidRPr="00757FA0">
        <w:rPr>
          <w:b/>
          <w:spacing w:val="2"/>
          <w:lang w:val="tt-RU"/>
        </w:rPr>
        <w:t xml:space="preserve">Әдәби әсәр тексты белән эш. </w:t>
      </w:r>
      <w:r w:rsidRPr="00757FA0">
        <w:rPr>
          <w:spacing w:val="2"/>
          <w:lang w:val="tt-RU"/>
        </w:rPr>
        <w:t>Әсәрнең исеме турында уйлану, сорау һәм биремнәр системасы аша текстны аңлау, эчтәлек буенча фикер алышу,</w:t>
      </w:r>
      <w:r w:rsidRPr="00757FA0">
        <w:rPr>
          <w:lang w:val="tt-RU"/>
        </w:rPr>
        <w:t xml:space="preserve">шигырьдәге лирик геройның кичерешләрен, хикәя авторының фикерен, геройларның уңай һәм тискәре позицияләренә  төшенү, бишек җыры, гимн, былина жанрларының төп интонациясен аңлау һәм башкалар. Текстның төзелеш үзенчәлекләрен билгеләү, әдәби сәнгать чараларына игътибар итү. </w:t>
      </w:r>
      <w:r w:rsidRPr="00757FA0">
        <w:rPr>
          <w:spacing w:val="-3"/>
          <w:lang w:val="tt-RU"/>
        </w:rPr>
        <w:t>Геройларның характерын билгели белү.</w:t>
      </w:r>
    </w:p>
    <w:p w:rsidR="003D3624" w:rsidRPr="00757FA0" w:rsidRDefault="003D3624" w:rsidP="003D3624">
      <w:pPr>
        <w:numPr>
          <w:ilvl w:val="0"/>
          <w:numId w:val="15"/>
        </w:numPr>
        <w:contextualSpacing/>
        <w:jc w:val="both"/>
        <w:rPr>
          <w:lang w:val="tt-RU"/>
        </w:rPr>
      </w:pPr>
      <w:r w:rsidRPr="00757FA0">
        <w:rPr>
          <w:rFonts w:eastAsia="Arial Unicode MS"/>
          <w:b/>
          <w:spacing w:val="2"/>
          <w:lang w:val="tt-RU"/>
        </w:rPr>
        <w:t xml:space="preserve">Фәнни-популяр һәм өйрәтү характерындагы текстлар белән эш. </w:t>
      </w:r>
      <w:r w:rsidRPr="00757FA0">
        <w:rPr>
          <w:rFonts w:eastAsia="Arial Unicode MS"/>
          <w:spacing w:val="2"/>
          <w:lang w:val="tt-RU"/>
        </w:rPr>
        <w:t xml:space="preserve">Текст эчтәлегенең асылын аңлау, тексттан иң мөһим сүзләрне һәм өзекләрне аерып алу, эчтәлек сөйләү планын төзү. </w:t>
      </w:r>
    </w:p>
    <w:p w:rsidR="003D3624" w:rsidRPr="00757FA0" w:rsidRDefault="003D3624" w:rsidP="003D3624">
      <w:pPr>
        <w:numPr>
          <w:ilvl w:val="0"/>
          <w:numId w:val="15"/>
        </w:numPr>
        <w:jc w:val="both"/>
        <w:rPr>
          <w:lang w:val="tt-RU"/>
        </w:rPr>
      </w:pPr>
      <w:r w:rsidRPr="00757FA0">
        <w:rPr>
          <w:b/>
          <w:spacing w:val="3"/>
          <w:lang w:val="tt-RU"/>
        </w:rPr>
        <w:t xml:space="preserve">Сыйныфтан тыш уку. </w:t>
      </w:r>
      <w:r w:rsidRPr="00757FA0">
        <w:rPr>
          <w:spacing w:val="3"/>
          <w:lang w:val="tt-RU"/>
        </w:rPr>
        <w:t xml:space="preserve">Укучыларның китапны мөстәкыйль уку эшчәнлеген оештыру, укучы буларак танып-белүләрен киңәйтү, белемнәрен тирәнәйтү.  </w:t>
      </w:r>
      <w:r w:rsidRPr="00757FA0">
        <w:rPr>
          <w:lang w:val="tt-RU"/>
        </w:rPr>
        <w:t xml:space="preserve">Әдәби әсәрләрны даими укуга кызыксыну уяту аша балалар китабына салынган мәгълүмат белән танышып, аларның мәдәни карашны киңәйтү, жанр формаларына һәм тема төрлелегенә игътибар итәргә өйрәтү. </w:t>
      </w:r>
    </w:p>
    <w:p w:rsidR="003D3624" w:rsidRPr="00757FA0" w:rsidRDefault="003D3624" w:rsidP="003D3624">
      <w:pPr>
        <w:numPr>
          <w:ilvl w:val="0"/>
          <w:numId w:val="15"/>
        </w:numPr>
        <w:jc w:val="both"/>
        <w:rPr>
          <w:lang w:val="tt-RU"/>
        </w:rPr>
      </w:pPr>
      <w:r w:rsidRPr="00757FA0">
        <w:rPr>
          <w:b/>
          <w:bCs/>
          <w:lang w:val="tt-RU"/>
        </w:rPr>
        <w:t xml:space="preserve">Халык авыз иҗаты. Туган телгә, грамоталылыкка, сөйләмгә өйрәтүдә киң кулланыла. </w:t>
      </w:r>
      <w:r w:rsidRPr="00757FA0">
        <w:rPr>
          <w:spacing w:val="-3"/>
          <w:lang w:val="tt-RU"/>
        </w:rPr>
        <w:t xml:space="preserve">Татар халык иҗатының кечкенә фольклор жанрлары турындагы белемнәрен һәм “халык авыз иҗаты” төшенчәсен системалаштыру. Әдәби күзаллау элементлары формалаштыру. </w:t>
      </w:r>
      <w:r w:rsidRPr="00757FA0">
        <w:rPr>
          <w:lang w:val="tt-RU"/>
        </w:rPr>
        <w:t xml:space="preserve">Фольклор әсәрләрен кузүаллау. </w:t>
      </w:r>
      <w:r w:rsidRPr="00757FA0">
        <w:rPr>
          <w:spacing w:val="-3"/>
          <w:lang w:val="tt-RU"/>
        </w:rPr>
        <w:t>Фольклорда жанрлар төрлелеге (хайваннар турында, тылсымлы һәм көнкүреш әкиятләре, фольклорның кыска формалары, табышмаклар, мәкальләр, әйтемнәр, санамышлар һ.б.). Мәсәл жанрлары турында күзаллау булдыру</w:t>
      </w:r>
      <w:r w:rsidRPr="00757FA0">
        <w:rPr>
          <w:lang w:val="tt-RU"/>
        </w:rPr>
        <w:t xml:space="preserve">. Хикәя, әдәби әкият, автор шигърияты жанрлары.  Лирик әсәр үзенчәлекләре (ритм, рифма). Рифманы аеру һәм һәр рифма төренең эчтәлекле үзенчәлеген аңлау. </w:t>
      </w:r>
    </w:p>
    <w:p w:rsidR="003D3624" w:rsidRPr="00757FA0" w:rsidRDefault="003D3624" w:rsidP="003D3624">
      <w:pPr>
        <w:numPr>
          <w:ilvl w:val="0"/>
          <w:numId w:val="15"/>
        </w:numPr>
        <w:jc w:val="both"/>
        <w:rPr>
          <w:b/>
          <w:spacing w:val="2"/>
          <w:lang w:val="tt-RU"/>
        </w:rPr>
      </w:pPr>
      <w:r w:rsidRPr="00757FA0">
        <w:rPr>
          <w:b/>
          <w:spacing w:val="2"/>
          <w:lang w:val="tt-RU"/>
        </w:rPr>
        <w:t xml:space="preserve">Төрле жанрдагы текстлар белән эш. </w:t>
      </w:r>
    </w:p>
    <w:p w:rsidR="003D3624" w:rsidRPr="00757FA0" w:rsidRDefault="003D3624" w:rsidP="003D3624">
      <w:pPr>
        <w:numPr>
          <w:ilvl w:val="0"/>
          <w:numId w:val="15"/>
        </w:numPr>
        <w:jc w:val="both"/>
        <w:rPr>
          <w:spacing w:val="-3"/>
          <w:lang w:val="tt-RU"/>
        </w:rPr>
      </w:pPr>
      <w:r w:rsidRPr="00757FA0">
        <w:rPr>
          <w:spacing w:val="-3"/>
          <w:lang w:val="tt-RU"/>
        </w:rPr>
        <w:t xml:space="preserve">Бирелгән текстның фольклор яки автор әсәре булуын аера белү. Текстның жанр үзенчәлекләрен аңлау (тылсымлы әкият, алдавыч әкият, хикәя, бишек җыры, гимн һ.б.). Әдәби һәм фәнни-популяр текстларның аермасын күрә белү. </w:t>
      </w:r>
      <w:r w:rsidRPr="00757FA0">
        <w:rPr>
          <w:spacing w:val="-4"/>
          <w:lang w:val="tt-RU"/>
        </w:rPr>
        <w:t xml:space="preserve">Проза һәм шигырь текстларының аермасын аңлау. </w:t>
      </w:r>
    </w:p>
    <w:p w:rsidR="003D3624" w:rsidRPr="00757FA0" w:rsidRDefault="003D3624" w:rsidP="003D3624">
      <w:pPr>
        <w:numPr>
          <w:ilvl w:val="0"/>
          <w:numId w:val="15"/>
        </w:numPr>
        <w:jc w:val="both"/>
        <w:rPr>
          <w:b/>
          <w:spacing w:val="2"/>
          <w:lang w:val="tt-RU"/>
        </w:rPr>
      </w:pPr>
      <w:r w:rsidRPr="00757FA0">
        <w:rPr>
          <w:spacing w:val="-3"/>
          <w:lang w:val="tt-RU"/>
        </w:rPr>
        <w:t>Сәнгатьнең төрле юнәлешләренә караган текстлар белән эш (әдәбият, рәсем сәнгате, скульптура, музыка һ.б.). Әдәбиятны сәнгатьнең бер төре буларак кабул итәргә әзерлек. Сәнгатьнең төрле жанрлары өчен уртак һәм аермалы якларны күрә белү.</w:t>
      </w:r>
    </w:p>
    <w:p w:rsidR="003D3624" w:rsidRPr="00757FA0" w:rsidRDefault="003D3624" w:rsidP="003D3624">
      <w:pPr>
        <w:numPr>
          <w:ilvl w:val="0"/>
          <w:numId w:val="15"/>
        </w:numPr>
        <w:jc w:val="both"/>
        <w:rPr>
          <w:b/>
          <w:lang w:val="tt-RU"/>
        </w:rPr>
      </w:pPr>
      <w:r w:rsidRPr="00757FA0">
        <w:rPr>
          <w:b/>
          <w:spacing w:val="-3"/>
          <w:lang w:val="tt-RU"/>
        </w:rPr>
        <w:t xml:space="preserve">Иҗади эшчәнлек элементлары. </w:t>
      </w:r>
    </w:p>
    <w:p w:rsidR="003D3624" w:rsidRPr="00757FA0" w:rsidRDefault="003D3624" w:rsidP="003D3624">
      <w:pPr>
        <w:numPr>
          <w:ilvl w:val="0"/>
          <w:numId w:val="15"/>
        </w:numPr>
        <w:jc w:val="both"/>
        <w:rPr>
          <w:spacing w:val="2"/>
          <w:lang w:val="tt-RU"/>
        </w:rPr>
      </w:pPr>
      <w:r w:rsidRPr="00757FA0">
        <w:rPr>
          <w:spacing w:val="-4"/>
          <w:lang w:val="tt-RU"/>
        </w:rPr>
        <w:t xml:space="preserve">Әдәби әсәрне яки аның өзеген рольләргә бүлеп яки чылбыр буенча уку. Проза әсәрен һәм шигырьне сәнгатьле уку.  Текст үзенчәлекләренә карап, кирәкле паузаларны, интонация һәм уку темпын сайлый белү. Дәреслектә бирелгән иллюстрацияләрне карый, текстның эчтәлеге белән чагыштыра белү. Табышмак, санамыш, бишек җыры кебек фольклор жанрларын практик үзләштерү, </w:t>
      </w:r>
      <w:r w:rsidRPr="00757FA0">
        <w:rPr>
          <w:spacing w:val="-4"/>
          <w:lang w:val="tt-RU"/>
        </w:rPr>
        <w:lastRenderedPageBreak/>
        <w:t xml:space="preserve">үз текстларын иҗат итеп карау, кечкенә текстларны мимика, кул хәрәкәтләре, интонация ярдәмендә сәхнәләштерү.  </w:t>
      </w:r>
      <w:r w:rsidRPr="00757FA0">
        <w:rPr>
          <w:lang w:val="tt-RU"/>
        </w:rPr>
        <w:t xml:space="preserve">Шәхси кичерешләр белән телдән яки язма формада (кечкенә инша яки репликалар) уртаклашу. </w:t>
      </w:r>
    </w:p>
    <w:p w:rsidR="003D3624" w:rsidRPr="00757FA0" w:rsidRDefault="003D3624" w:rsidP="003D3624">
      <w:pPr>
        <w:numPr>
          <w:ilvl w:val="0"/>
          <w:numId w:val="15"/>
        </w:numPr>
        <w:jc w:val="both"/>
        <w:rPr>
          <w:lang w:val="tt-RU"/>
        </w:rPr>
      </w:pPr>
      <w:r w:rsidRPr="00757FA0">
        <w:rPr>
          <w:b/>
          <w:bCs/>
          <w:spacing w:val="-4"/>
          <w:lang w:val="tt-RU"/>
        </w:rPr>
        <w:t>Баланың уку даирәсе</w:t>
      </w:r>
      <w:r w:rsidRPr="00757FA0">
        <w:rPr>
          <w:b/>
          <w:bCs/>
          <w:lang w:val="tt-RU"/>
        </w:rPr>
        <w:t xml:space="preserve">. </w:t>
      </w:r>
      <w:r w:rsidRPr="00757FA0">
        <w:rPr>
          <w:bCs/>
          <w:lang w:val="tt-RU"/>
        </w:rPr>
        <w:t>Халык авыз иҗаты әсәрләре</w:t>
      </w:r>
      <w:r w:rsidRPr="00757FA0">
        <w:rPr>
          <w:lang w:val="tt-RU"/>
        </w:rPr>
        <w:t>: такмаклар, санамышлар, тизәйткечләр, табышмаклар, эндәшләр</w:t>
      </w:r>
      <w:r w:rsidRPr="00757FA0">
        <w:rPr>
          <w:spacing w:val="-3"/>
          <w:lang w:val="tt-RU"/>
        </w:rPr>
        <w:t>); халык әкиятләре (</w:t>
      </w:r>
      <w:r w:rsidRPr="00757FA0">
        <w:rPr>
          <w:lang w:val="tt-RU"/>
        </w:rPr>
        <w:t xml:space="preserve">алдавыч әкиятләр, тылсымлы, көнкүреш, хайваннар турында), мәкальләр һәм әйтемнәр. Автор әкиятләре, мәсәлләр. Шигырьләр, хикәяләр, шигьри формадагы тылсымлы әкиятләр. Балалар әдәбияты классикларының әсәрләре (шигырь, хикәя, әкият). </w:t>
      </w:r>
    </w:p>
    <w:p w:rsidR="003D3624" w:rsidRPr="00757FA0" w:rsidRDefault="003D3624" w:rsidP="003D3624">
      <w:pPr>
        <w:numPr>
          <w:ilvl w:val="0"/>
          <w:numId w:val="15"/>
        </w:numPr>
        <w:jc w:val="both"/>
        <w:rPr>
          <w:lang w:val="tt-RU"/>
        </w:rPr>
      </w:pPr>
      <w:r w:rsidRPr="00757FA0">
        <w:rPr>
          <w:lang w:val="tt-RU"/>
        </w:rPr>
        <w:t xml:space="preserve">Башлангыч сыйныфларда укыту дәверендә укучыларны алга таба төп мәктәптә белем алуга әзерлек системалы рәвештә алып барылачак һәм әдәби, мәдәни үсешнең көтелгән дәрәҗәсенә ирешеләчәк. </w:t>
      </w:r>
    </w:p>
    <w:p w:rsidR="003D3624" w:rsidRPr="00757FA0" w:rsidRDefault="003D3624" w:rsidP="003D3624">
      <w:pPr>
        <w:numPr>
          <w:ilvl w:val="0"/>
          <w:numId w:val="15"/>
        </w:numPr>
        <w:jc w:val="both"/>
        <w:rPr>
          <w:b/>
          <w:lang w:val="tt-RU"/>
        </w:rPr>
      </w:pPr>
      <w:r w:rsidRPr="00757FA0">
        <w:rPr>
          <w:b/>
          <w:lang w:val="tt-RU"/>
        </w:rPr>
        <w:t>Укучы өйрәнәчәк:</w:t>
      </w:r>
    </w:p>
    <w:p w:rsidR="003D3624" w:rsidRPr="00757FA0" w:rsidRDefault="003D3624" w:rsidP="003D3624">
      <w:pPr>
        <w:numPr>
          <w:ilvl w:val="0"/>
          <w:numId w:val="15"/>
        </w:numPr>
        <w:jc w:val="both"/>
        <w:rPr>
          <w:lang w:val="tt-RU"/>
        </w:rPr>
      </w:pPr>
      <w:r w:rsidRPr="00757FA0">
        <w:rPr>
          <w:lang w:val="tt-RU"/>
        </w:rPr>
        <w:t xml:space="preserve">- текст белән эшләргә: кирәкле мәгълүматны табарга һәм аны төрле уку максатларында кулланырга; китапта ориентлашырга, берьюлы берничә мәгълүмат чыганагы белән эшләргә, сүзлекләр, вакытлы матбугат, мәктәп китапханәсе фондыннан файдаланырга; </w:t>
      </w:r>
    </w:p>
    <w:p w:rsidR="003D3624" w:rsidRPr="00757FA0" w:rsidRDefault="003D3624" w:rsidP="003D3624">
      <w:pPr>
        <w:numPr>
          <w:ilvl w:val="0"/>
          <w:numId w:val="15"/>
        </w:numPr>
        <w:jc w:val="both"/>
        <w:rPr>
          <w:lang w:val="tt-RU"/>
        </w:rPr>
      </w:pPr>
      <w:r w:rsidRPr="00757FA0">
        <w:rPr>
          <w:spacing w:val="-3"/>
          <w:lang w:val="tt-RU"/>
        </w:rPr>
        <w:t xml:space="preserve">- әдәбиятның сүз сәнгате, сәнгать әсәрләренең бер төре икәнлеген аңларга. </w:t>
      </w:r>
    </w:p>
    <w:p w:rsidR="003D3624" w:rsidRPr="00757FA0" w:rsidRDefault="003D3624" w:rsidP="003D3624">
      <w:pPr>
        <w:numPr>
          <w:ilvl w:val="0"/>
          <w:numId w:val="15"/>
        </w:numPr>
        <w:jc w:val="both"/>
        <w:rPr>
          <w:b/>
          <w:lang w:val="tt-RU"/>
        </w:rPr>
      </w:pPr>
      <w:r w:rsidRPr="00757FA0">
        <w:rPr>
          <w:b/>
          <w:lang w:val="tt-RU"/>
        </w:rPr>
        <w:t>Укучы өйрәнергә мөмкинлек алачак:</w:t>
      </w:r>
    </w:p>
    <w:p w:rsidR="003D3624" w:rsidRPr="00757FA0" w:rsidRDefault="003D3624" w:rsidP="003D3624">
      <w:pPr>
        <w:numPr>
          <w:ilvl w:val="0"/>
          <w:numId w:val="15"/>
        </w:numPr>
        <w:jc w:val="both"/>
        <w:rPr>
          <w:lang w:val="tt-RU"/>
        </w:rPr>
      </w:pPr>
      <w:r w:rsidRPr="00757FA0">
        <w:rPr>
          <w:lang w:val="tt-RU"/>
        </w:rPr>
        <w:t xml:space="preserve">- дөньяны танып белү һәм үзтәрбия, үзкультура формалашуда әдәби укуның мөһимлеген аңлап эш итәргә; </w:t>
      </w:r>
    </w:p>
    <w:p w:rsidR="003D3624" w:rsidRPr="00757FA0" w:rsidRDefault="003D3624" w:rsidP="003D3624">
      <w:pPr>
        <w:numPr>
          <w:ilvl w:val="0"/>
          <w:numId w:val="15"/>
        </w:numPr>
        <w:jc w:val="both"/>
        <w:rPr>
          <w:spacing w:val="-3"/>
          <w:lang w:val="tt-RU"/>
        </w:rPr>
      </w:pPr>
      <w:r w:rsidRPr="00757FA0">
        <w:rPr>
          <w:spacing w:val="-3"/>
          <w:lang w:val="tt-RU"/>
        </w:rPr>
        <w:t>- әдәби әсәргә бәя бирү һәм анализлауның иң гади инструментариен кулланырга.</w:t>
      </w:r>
    </w:p>
    <w:p w:rsidR="003D3624" w:rsidRPr="00757FA0" w:rsidRDefault="003D3624" w:rsidP="003D3624">
      <w:pPr>
        <w:tabs>
          <w:tab w:val="left" w:pos="682"/>
        </w:tabs>
        <w:jc w:val="both"/>
        <w:rPr>
          <w:rFonts w:eastAsia="Arial Unicode MS"/>
          <w:color w:val="000000"/>
          <w:spacing w:val="-3"/>
          <w:lang w:val="tt-RU"/>
        </w:rPr>
      </w:pPr>
    </w:p>
    <w:p w:rsidR="004A4B46" w:rsidRPr="004A4B46" w:rsidRDefault="004A4B46" w:rsidP="00E54897">
      <w:pPr>
        <w:pStyle w:val="a4"/>
        <w:numPr>
          <w:ilvl w:val="0"/>
          <w:numId w:val="23"/>
        </w:numPr>
        <w:jc w:val="center"/>
        <w:rPr>
          <w:rFonts w:eastAsia="Calibri"/>
          <w:b/>
          <w:lang w:val="tt-RU"/>
        </w:rPr>
      </w:pPr>
    </w:p>
    <w:p w:rsidR="004A4B46" w:rsidRPr="004A4B46" w:rsidRDefault="004A4B46" w:rsidP="00E54897">
      <w:pPr>
        <w:pStyle w:val="a4"/>
        <w:numPr>
          <w:ilvl w:val="0"/>
          <w:numId w:val="23"/>
        </w:numPr>
        <w:jc w:val="center"/>
        <w:rPr>
          <w:rFonts w:eastAsia="Calibri"/>
          <w:b/>
          <w:lang w:val="tt-RU"/>
        </w:rPr>
      </w:pPr>
    </w:p>
    <w:p w:rsidR="004A4B46" w:rsidRDefault="004A4B46" w:rsidP="00602121">
      <w:pPr>
        <w:jc w:val="center"/>
        <w:rPr>
          <w:rFonts w:eastAsia="Calibri"/>
          <w:b/>
          <w:lang w:val="tt-RU"/>
        </w:rPr>
      </w:pPr>
    </w:p>
    <w:p w:rsidR="00602121" w:rsidRDefault="00602121" w:rsidP="00602121">
      <w:pPr>
        <w:jc w:val="center"/>
        <w:rPr>
          <w:rFonts w:eastAsia="Calibri"/>
          <w:b/>
          <w:lang w:val="tt-RU"/>
        </w:rPr>
      </w:pPr>
    </w:p>
    <w:p w:rsidR="00602121" w:rsidRDefault="00602121" w:rsidP="00602121">
      <w:pPr>
        <w:jc w:val="center"/>
        <w:rPr>
          <w:rFonts w:eastAsia="Calibri"/>
          <w:b/>
          <w:lang w:val="tt-RU"/>
        </w:rPr>
      </w:pPr>
    </w:p>
    <w:p w:rsidR="00602121" w:rsidRDefault="00602121" w:rsidP="00602121">
      <w:pPr>
        <w:jc w:val="center"/>
        <w:rPr>
          <w:rFonts w:eastAsia="Calibri"/>
          <w:b/>
          <w:lang w:val="tt-RU"/>
        </w:rPr>
      </w:pPr>
    </w:p>
    <w:p w:rsidR="00602121" w:rsidRDefault="00602121" w:rsidP="00602121">
      <w:pPr>
        <w:jc w:val="center"/>
        <w:rPr>
          <w:rFonts w:eastAsia="Calibri"/>
          <w:b/>
          <w:lang w:val="tt-RU"/>
        </w:rPr>
      </w:pPr>
    </w:p>
    <w:p w:rsidR="001F7623" w:rsidRDefault="001F7623" w:rsidP="00602121">
      <w:pPr>
        <w:jc w:val="center"/>
        <w:rPr>
          <w:rFonts w:eastAsia="Calibri"/>
          <w:b/>
          <w:lang w:val="tt-RU"/>
        </w:rPr>
      </w:pPr>
    </w:p>
    <w:p w:rsidR="001F7623" w:rsidRDefault="001F7623" w:rsidP="00602121">
      <w:pPr>
        <w:jc w:val="center"/>
        <w:rPr>
          <w:rFonts w:eastAsia="Calibri"/>
          <w:b/>
          <w:lang w:val="tt-RU"/>
        </w:rPr>
      </w:pPr>
    </w:p>
    <w:p w:rsidR="001F7623" w:rsidRDefault="001F7623" w:rsidP="00602121">
      <w:pPr>
        <w:jc w:val="center"/>
        <w:rPr>
          <w:rFonts w:eastAsia="Calibri"/>
          <w:b/>
          <w:lang w:val="tt-RU"/>
        </w:rPr>
      </w:pPr>
    </w:p>
    <w:p w:rsidR="001F7623" w:rsidRDefault="001F7623" w:rsidP="00602121">
      <w:pPr>
        <w:jc w:val="center"/>
        <w:rPr>
          <w:rFonts w:eastAsia="Calibri"/>
          <w:b/>
          <w:lang w:val="tt-RU"/>
        </w:rPr>
      </w:pPr>
    </w:p>
    <w:p w:rsidR="001F7623" w:rsidRDefault="001F7623" w:rsidP="00602121">
      <w:pPr>
        <w:jc w:val="center"/>
        <w:rPr>
          <w:rFonts w:eastAsia="Calibri"/>
          <w:b/>
          <w:lang w:val="tt-RU"/>
        </w:rPr>
      </w:pPr>
    </w:p>
    <w:p w:rsidR="001F7623" w:rsidRDefault="001F7623" w:rsidP="00602121">
      <w:pPr>
        <w:jc w:val="center"/>
        <w:rPr>
          <w:rFonts w:eastAsia="Calibri"/>
          <w:b/>
          <w:lang w:val="tt-RU"/>
        </w:rPr>
      </w:pPr>
    </w:p>
    <w:p w:rsidR="001F7623" w:rsidRDefault="001F7623" w:rsidP="00602121">
      <w:pPr>
        <w:jc w:val="center"/>
        <w:rPr>
          <w:rFonts w:eastAsia="Calibri"/>
          <w:b/>
          <w:lang w:val="tt-RU"/>
        </w:rPr>
      </w:pPr>
    </w:p>
    <w:p w:rsidR="001F7623" w:rsidRDefault="001F7623" w:rsidP="00602121">
      <w:pPr>
        <w:jc w:val="center"/>
        <w:rPr>
          <w:rFonts w:eastAsia="Calibri"/>
          <w:b/>
          <w:lang w:val="tt-RU"/>
        </w:rPr>
      </w:pPr>
    </w:p>
    <w:p w:rsidR="005F3389" w:rsidRDefault="005F3389" w:rsidP="005F3389">
      <w:pPr>
        <w:rPr>
          <w:rFonts w:eastAsia="Calibri"/>
          <w:b/>
          <w:lang w:val="tt-RU"/>
        </w:rPr>
      </w:pPr>
    </w:p>
    <w:p w:rsidR="00E54897" w:rsidRPr="005F3389" w:rsidRDefault="005F3389" w:rsidP="005F3389">
      <w:pPr>
        <w:rPr>
          <w:rFonts w:eastAsia="Calibri"/>
          <w:b/>
          <w:lang w:val="tt-RU"/>
        </w:rPr>
      </w:pPr>
      <w:r>
        <w:rPr>
          <w:rFonts w:eastAsia="Calibri"/>
          <w:b/>
          <w:lang w:val="tt-RU"/>
        </w:rPr>
        <w:lastRenderedPageBreak/>
        <w:t xml:space="preserve">                                                                                           </w:t>
      </w:r>
      <w:r w:rsidR="00E54897" w:rsidRPr="005F3389">
        <w:rPr>
          <w:rFonts w:eastAsiaTheme="minorEastAsia"/>
          <w:b/>
          <w:lang w:val="en-US"/>
        </w:rPr>
        <w:t>II</w:t>
      </w:r>
      <w:r w:rsidR="00E54897" w:rsidRPr="005F3389">
        <w:rPr>
          <w:rFonts w:eastAsiaTheme="minorEastAsia"/>
          <w:b/>
        </w:rPr>
        <w:t xml:space="preserve">. </w:t>
      </w:r>
      <w:r w:rsidR="00E54897" w:rsidRPr="005F3389">
        <w:rPr>
          <w:rFonts w:eastAsia="Calibri"/>
          <w:b/>
          <w:lang w:val="tt-RU"/>
        </w:rPr>
        <w:t>Содер</w:t>
      </w:r>
      <w:r w:rsidR="00E54897" w:rsidRPr="005F3389">
        <w:rPr>
          <w:rFonts w:eastAsia="Calibri"/>
          <w:b/>
        </w:rPr>
        <w:t>ж</w:t>
      </w:r>
      <w:r w:rsidR="00E54897" w:rsidRPr="005F3389">
        <w:rPr>
          <w:rFonts w:eastAsia="Calibri"/>
          <w:b/>
          <w:lang w:val="tt-RU"/>
        </w:rPr>
        <w:t>ание учебного предмета</w:t>
      </w:r>
    </w:p>
    <w:p w:rsidR="00E54897" w:rsidRPr="00757FA0" w:rsidRDefault="00E54897" w:rsidP="00E54897">
      <w:pPr>
        <w:pStyle w:val="a4"/>
        <w:numPr>
          <w:ilvl w:val="0"/>
          <w:numId w:val="23"/>
        </w:numPr>
        <w:spacing w:after="200"/>
        <w:jc w:val="center"/>
        <w:rPr>
          <w:b/>
          <w:lang w:val="tt-RU"/>
        </w:rPr>
      </w:pPr>
      <w:r w:rsidRPr="00757FA0">
        <w:rPr>
          <w:b/>
          <w:lang w:val="tt-RU"/>
        </w:rPr>
        <w:t>1 класс</w:t>
      </w:r>
    </w:p>
    <w:tbl>
      <w:tblPr>
        <w:tblStyle w:val="10"/>
        <w:tblW w:w="0" w:type="auto"/>
        <w:tblLook w:val="04A0"/>
      </w:tblPr>
      <w:tblGrid>
        <w:gridCol w:w="4928"/>
        <w:gridCol w:w="9355"/>
      </w:tblGrid>
      <w:tr w:rsidR="00602121" w:rsidRPr="00757FA0" w:rsidTr="006904F4">
        <w:tc>
          <w:tcPr>
            <w:tcW w:w="4928" w:type="dxa"/>
          </w:tcPr>
          <w:p w:rsidR="00602121" w:rsidRPr="00757FA0" w:rsidRDefault="00602121" w:rsidP="00984D6D">
            <w:pPr>
              <w:jc w:val="center"/>
              <w:rPr>
                <w:rFonts w:ascii="Times New Roman" w:hAnsi="Times New Roman" w:cs="Times New Roman"/>
                <w:b/>
                <w:lang w:val="tt-RU"/>
              </w:rPr>
            </w:pPr>
            <w:r w:rsidRPr="00757FA0">
              <w:rPr>
                <w:rFonts w:ascii="Times New Roman" w:hAnsi="Times New Roman" w:cs="Times New Roman"/>
                <w:b/>
                <w:lang w:val="tt-RU"/>
              </w:rPr>
              <w:t>Раздел</w:t>
            </w:r>
          </w:p>
        </w:tc>
        <w:tc>
          <w:tcPr>
            <w:tcW w:w="9355" w:type="dxa"/>
          </w:tcPr>
          <w:p w:rsidR="00602121" w:rsidRPr="00757FA0" w:rsidRDefault="00602121" w:rsidP="00984D6D">
            <w:pPr>
              <w:jc w:val="center"/>
              <w:rPr>
                <w:rFonts w:ascii="Times New Roman" w:hAnsi="Times New Roman" w:cs="Times New Roman"/>
                <w:b/>
                <w:lang w:val="tt-RU"/>
              </w:rPr>
            </w:pPr>
            <w:r w:rsidRPr="00757FA0">
              <w:rPr>
                <w:rFonts w:ascii="Times New Roman" w:hAnsi="Times New Roman" w:cs="Times New Roman"/>
                <w:b/>
                <w:lang w:val="tt-RU"/>
              </w:rPr>
              <w:t>Содержание</w:t>
            </w:r>
          </w:p>
        </w:tc>
      </w:tr>
      <w:tr w:rsidR="00602121" w:rsidRPr="00757FA0" w:rsidTr="006904F4">
        <w:tc>
          <w:tcPr>
            <w:tcW w:w="4928" w:type="dxa"/>
          </w:tcPr>
          <w:p w:rsidR="00602121" w:rsidRPr="00757FA0" w:rsidRDefault="00602121" w:rsidP="00984D6D">
            <w:pPr>
              <w:rPr>
                <w:rFonts w:ascii="Times New Roman" w:hAnsi="Times New Roman" w:cs="Times New Roman"/>
              </w:rPr>
            </w:pPr>
            <w:r w:rsidRPr="00757FA0">
              <w:rPr>
                <w:rFonts w:ascii="Times New Roman" w:hAnsi="Times New Roman" w:cs="Times New Roman"/>
              </w:rPr>
              <w:t>Предварительный устный курс</w:t>
            </w:r>
          </w:p>
        </w:tc>
        <w:tc>
          <w:tcPr>
            <w:tcW w:w="9355"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Давайте, познакомимся! Общение.</w:t>
            </w:r>
          </w:p>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Вы знаете сказку? Речь.</w:t>
            </w:r>
          </w:p>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В городе. Понятие о слове.</w:t>
            </w:r>
          </w:p>
          <w:p w:rsidR="00602121" w:rsidRPr="00757FA0" w:rsidRDefault="00602121" w:rsidP="00984D6D">
            <w:pPr>
              <w:rPr>
                <w:rFonts w:ascii="Times New Roman" w:hAnsi="Times New Roman" w:cs="Times New Roman"/>
                <w:color w:val="000000"/>
                <w:lang w:val="tt-RU"/>
              </w:rPr>
            </w:pPr>
            <w:r w:rsidRPr="00757FA0">
              <w:rPr>
                <w:rFonts w:ascii="Times New Roman" w:hAnsi="Times New Roman" w:cs="Times New Roman"/>
                <w:lang w:val="tt-RU"/>
              </w:rPr>
              <w:t xml:space="preserve">Разговор о школе, семье. </w:t>
            </w:r>
            <w:r w:rsidRPr="00757FA0">
              <w:rPr>
                <w:rFonts w:ascii="Times New Roman" w:hAnsi="Times New Roman" w:cs="Times New Roman"/>
                <w:color w:val="000000"/>
                <w:lang w:val="tt-RU"/>
              </w:rPr>
              <w:t>Звуки.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hAnsi="Times New Roman" w:cs="Times New Roman"/>
                <w:lang w:val="tt-RU"/>
              </w:rPr>
              <w:t>В гостях у бабушки. Понятие звука</w:t>
            </w:r>
          </w:p>
        </w:tc>
      </w:tr>
      <w:tr w:rsidR="00602121" w:rsidRPr="00757FA0" w:rsidTr="006904F4">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Букварный период</w:t>
            </w:r>
          </w:p>
        </w:tc>
        <w:tc>
          <w:tcPr>
            <w:tcW w:w="9355" w:type="dxa"/>
          </w:tcPr>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Гласные [а], [</w:t>
            </w:r>
            <w:r w:rsidRPr="00757FA0">
              <w:rPr>
                <w:rFonts w:ascii="Times New Roman" w:hAnsi="Times New Roman" w:cs="Times New Roman"/>
                <w:color w:val="000000"/>
                <w:lang w:val="tt-RU"/>
              </w:rPr>
              <w:t>ә</w:t>
            </w:r>
            <w:r w:rsidRPr="00757FA0">
              <w:rPr>
                <w:rFonts w:ascii="Times New Roman" w:hAnsi="Times New Roman" w:cs="Times New Roman"/>
                <w:color w:val="000000"/>
              </w:rPr>
              <w:t>] звуки и буквы.</w:t>
            </w:r>
          </w:p>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Гласные [ы], [</w:t>
            </w:r>
            <w:r w:rsidRPr="00757FA0">
              <w:rPr>
                <w:rFonts w:ascii="Times New Roman" w:hAnsi="Times New Roman" w:cs="Times New Roman"/>
                <w:color w:val="000000"/>
                <w:lang w:val="tt-RU"/>
              </w:rPr>
              <w:t>э</w:t>
            </w:r>
            <w:r w:rsidRPr="00757FA0">
              <w:rPr>
                <w:rFonts w:ascii="Times New Roman" w:hAnsi="Times New Roman" w:cs="Times New Roman"/>
                <w:color w:val="000000"/>
              </w:rPr>
              <w:t>]</w:t>
            </w:r>
            <w:r w:rsidRPr="00757FA0">
              <w:rPr>
                <w:rFonts w:ascii="Times New Roman" w:hAnsi="Times New Roman" w:cs="Times New Roman"/>
                <w:color w:val="000000"/>
                <w:lang w:val="tt-RU"/>
              </w:rPr>
              <w:t>,</w:t>
            </w:r>
            <w:r w:rsidRPr="00757FA0">
              <w:rPr>
                <w:rFonts w:ascii="Times New Roman" w:hAnsi="Times New Roman" w:cs="Times New Roman"/>
                <w:color w:val="000000"/>
              </w:rPr>
              <w:t xml:space="preserve"> [</w:t>
            </w:r>
            <w:r w:rsidRPr="00757FA0">
              <w:rPr>
                <w:rFonts w:ascii="Times New Roman" w:hAnsi="Times New Roman" w:cs="Times New Roman"/>
                <w:color w:val="000000"/>
                <w:lang w:val="tt-RU"/>
              </w:rPr>
              <w:t>и</w:t>
            </w:r>
            <w:r w:rsidRPr="00757FA0">
              <w:rPr>
                <w:rFonts w:ascii="Times New Roman" w:hAnsi="Times New Roman" w:cs="Times New Roman"/>
                <w:color w:val="000000"/>
              </w:rPr>
              <w:t>] звуки и буквы.</w:t>
            </w:r>
          </w:p>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Гласные [у], [</w:t>
            </w:r>
            <w:r w:rsidRPr="00757FA0">
              <w:rPr>
                <w:rFonts w:ascii="Times New Roman" w:hAnsi="Times New Roman" w:cs="Times New Roman"/>
                <w:color w:val="000000"/>
                <w:lang w:val="tt-RU"/>
              </w:rPr>
              <w:t>ү</w:t>
            </w:r>
            <w:r w:rsidRPr="00757FA0">
              <w:rPr>
                <w:rFonts w:ascii="Times New Roman" w:hAnsi="Times New Roman" w:cs="Times New Roman"/>
                <w:color w:val="000000"/>
              </w:rPr>
              <w:t>] звуки и буквы.</w:t>
            </w:r>
          </w:p>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Гласные [ө], [</w:t>
            </w:r>
            <w:r w:rsidRPr="00757FA0">
              <w:rPr>
                <w:rFonts w:ascii="Times New Roman" w:hAnsi="Times New Roman" w:cs="Times New Roman"/>
                <w:color w:val="000000"/>
                <w:lang w:val="tt-RU"/>
              </w:rPr>
              <w:t>о</w:t>
            </w:r>
            <w:r w:rsidRPr="00757FA0">
              <w:rPr>
                <w:rFonts w:ascii="Times New Roman" w:hAnsi="Times New Roman" w:cs="Times New Roman"/>
                <w:color w:val="000000"/>
              </w:rPr>
              <w:t>] звуки и буквы.</w:t>
            </w:r>
          </w:p>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З</w:t>
            </w:r>
            <w:r w:rsidRPr="00757FA0">
              <w:rPr>
                <w:rFonts w:ascii="Times New Roman" w:hAnsi="Times New Roman" w:cs="Times New Roman"/>
                <w:color w:val="000000"/>
                <w:lang w:val="tt-RU"/>
              </w:rPr>
              <w:t xml:space="preserve">вуки </w:t>
            </w:r>
            <w:r w:rsidRPr="00757FA0">
              <w:rPr>
                <w:rFonts w:ascii="Times New Roman" w:hAnsi="Times New Roman" w:cs="Times New Roman"/>
                <w:color w:val="000000"/>
              </w:rPr>
              <w:t>[н], [л] и буквы Н, н, Л, л.</w:t>
            </w:r>
          </w:p>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З</w:t>
            </w:r>
            <w:r w:rsidRPr="00757FA0">
              <w:rPr>
                <w:rFonts w:ascii="Times New Roman" w:hAnsi="Times New Roman" w:cs="Times New Roman"/>
                <w:color w:val="000000"/>
                <w:lang w:val="tt-RU"/>
              </w:rPr>
              <w:t xml:space="preserve">вуки </w:t>
            </w:r>
            <w:r w:rsidRPr="00757FA0">
              <w:rPr>
                <w:rFonts w:ascii="Times New Roman" w:hAnsi="Times New Roman" w:cs="Times New Roman"/>
                <w:color w:val="000000"/>
              </w:rPr>
              <w:t>[м], [р] и буквы М, м, Р, р.</w:t>
            </w:r>
          </w:p>
          <w:p w:rsidR="00602121" w:rsidRPr="00757FA0" w:rsidRDefault="00602121" w:rsidP="00984D6D">
            <w:pPr>
              <w:rPr>
                <w:rFonts w:ascii="Times New Roman" w:hAnsi="Times New Roman" w:cs="Times New Roman"/>
                <w:color w:val="000000"/>
              </w:rPr>
            </w:pPr>
            <w:r w:rsidRPr="00757FA0">
              <w:rPr>
                <w:rFonts w:ascii="Times New Roman" w:hAnsi="Times New Roman" w:cs="Times New Roman"/>
                <w:color w:val="000000"/>
              </w:rPr>
              <w:t>З</w:t>
            </w:r>
            <w:r w:rsidRPr="00757FA0">
              <w:rPr>
                <w:rFonts w:ascii="Times New Roman" w:hAnsi="Times New Roman" w:cs="Times New Roman"/>
                <w:color w:val="000000"/>
                <w:lang w:val="tt-RU"/>
              </w:rPr>
              <w:t xml:space="preserve">вуки </w:t>
            </w:r>
            <w:r w:rsidRPr="00757FA0">
              <w:rPr>
                <w:rFonts w:ascii="Times New Roman" w:hAnsi="Times New Roman" w:cs="Times New Roman"/>
                <w:color w:val="000000"/>
              </w:rPr>
              <w:t>[й], [</w:t>
            </w:r>
            <w:r w:rsidRPr="00757FA0">
              <w:rPr>
                <w:rFonts w:ascii="Times New Roman" w:hAnsi="Times New Roman" w:cs="Times New Roman"/>
                <w:color w:val="000000"/>
                <w:lang w:val="tt-RU"/>
              </w:rPr>
              <w:t>ң</w:t>
            </w:r>
            <w:r w:rsidRPr="00757FA0">
              <w:rPr>
                <w:rFonts w:ascii="Times New Roman" w:hAnsi="Times New Roman" w:cs="Times New Roman"/>
                <w:color w:val="000000"/>
              </w:rPr>
              <w:t xml:space="preserve">] и буквы Й, й, </w:t>
            </w:r>
            <w:r w:rsidRPr="00757FA0">
              <w:rPr>
                <w:rFonts w:ascii="Times New Roman" w:hAnsi="Times New Roman" w:cs="Times New Roman"/>
                <w:color w:val="000000"/>
                <w:lang w:val="tt-RU"/>
              </w:rPr>
              <w:t>ң</w:t>
            </w:r>
          </w:p>
          <w:p w:rsidR="00602121" w:rsidRPr="00757FA0" w:rsidRDefault="00602121" w:rsidP="003B0AFB">
            <w:pPr>
              <w:jc w:val="both"/>
              <w:rPr>
                <w:rFonts w:ascii="Times New Roman" w:eastAsia="Calibri" w:hAnsi="Times New Roman" w:cs="Times New Roman"/>
                <w:lang w:val="tt-RU"/>
              </w:rPr>
            </w:pPr>
            <w:r w:rsidRPr="00757FA0">
              <w:rPr>
                <w:rFonts w:ascii="Times New Roman" w:eastAsia="Calibri" w:hAnsi="Times New Roman" w:cs="Times New Roman"/>
                <w:lang w:val="tt-RU"/>
              </w:rPr>
              <w:t xml:space="preserve">Звуки[йа],[йә][йу],[йү] и буквы  </w:t>
            </w:r>
            <w:r>
              <w:rPr>
                <w:rFonts w:ascii="Times New Roman" w:eastAsia="Calibri" w:hAnsi="Times New Roman" w:cs="Times New Roman"/>
                <w:lang w:val="tt-RU"/>
              </w:rPr>
              <w:t>Я,я, Ю, ю</w:t>
            </w:r>
          </w:p>
          <w:p w:rsidR="00602121" w:rsidRPr="00757FA0" w:rsidRDefault="00602121" w:rsidP="003B0AFB">
            <w:pPr>
              <w:jc w:val="both"/>
              <w:rPr>
                <w:rFonts w:ascii="Times New Roman" w:eastAsia="Calibri" w:hAnsi="Times New Roman" w:cs="Times New Roman"/>
                <w:lang w:val="tt-RU"/>
              </w:rPr>
            </w:pPr>
            <w:r w:rsidRPr="00757FA0">
              <w:rPr>
                <w:rFonts w:ascii="Times New Roman" w:eastAsia="Calibri" w:hAnsi="Times New Roman" w:cs="Times New Roman"/>
                <w:lang w:val="tt-RU"/>
              </w:rPr>
              <w:t>Звуки [йы],[йэ], бу</w:t>
            </w:r>
            <w:r>
              <w:rPr>
                <w:rFonts w:ascii="Times New Roman" w:eastAsia="Calibri" w:hAnsi="Times New Roman" w:cs="Times New Roman"/>
                <w:lang w:val="tt-RU"/>
              </w:rPr>
              <w:t xml:space="preserve">квы   Е, е     </w:t>
            </w:r>
          </w:p>
          <w:p w:rsidR="00602121" w:rsidRPr="00757FA0" w:rsidRDefault="00602121" w:rsidP="003B0AFB">
            <w:pPr>
              <w:jc w:val="both"/>
              <w:rPr>
                <w:rFonts w:ascii="Times New Roman" w:eastAsia="Calibri" w:hAnsi="Times New Roman" w:cs="Times New Roman"/>
                <w:lang w:val="tt-RU"/>
              </w:rPr>
            </w:pPr>
            <w:r w:rsidRPr="00757FA0">
              <w:rPr>
                <w:rFonts w:ascii="Times New Roman" w:eastAsia="Calibri" w:hAnsi="Times New Roman" w:cs="Times New Roman"/>
                <w:lang w:val="tt-RU"/>
              </w:rPr>
              <w:t>Звуки [в], [w], [</w:t>
            </w:r>
            <w:r w:rsidRPr="00757FA0">
              <w:rPr>
                <w:rFonts w:ascii="Times New Roman" w:eastAsia="Calibri" w:hAnsi="Times New Roman" w:cs="Times New Roman"/>
              </w:rPr>
              <w:t>ф</w:t>
            </w:r>
            <w:r w:rsidRPr="00757FA0">
              <w:rPr>
                <w:rFonts w:ascii="Times New Roman" w:eastAsia="Calibri" w:hAnsi="Times New Roman" w:cs="Times New Roman"/>
                <w:lang w:val="tt-RU"/>
              </w:rPr>
              <w:t>]  и буквы В, в, Ф, ф .</w:t>
            </w:r>
          </w:p>
          <w:p w:rsidR="00602121" w:rsidRPr="00757FA0" w:rsidRDefault="00602121" w:rsidP="003B0AFB">
            <w:pPr>
              <w:jc w:val="both"/>
              <w:rPr>
                <w:rFonts w:ascii="Times New Roman" w:hAnsi="Times New Roman" w:cs="Times New Roman"/>
                <w:lang w:val="tt-RU"/>
              </w:rPr>
            </w:pPr>
            <w:r w:rsidRPr="00757FA0">
              <w:rPr>
                <w:rFonts w:ascii="Times New Roman" w:hAnsi="Times New Roman" w:cs="Times New Roman"/>
                <w:lang w:val="tt-RU"/>
              </w:rPr>
              <w:t>Звуки [б], [п]  и буквы Б, б, П, п .</w:t>
            </w:r>
          </w:p>
          <w:p w:rsidR="00602121" w:rsidRPr="00757FA0" w:rsidRDefault="00602121" w:rsidP="003B0AFB">
            <w:pPr>
              <w:jc w:val="both"/>
              <w:rPr>
                <w:rFonts w:ascii="Times New Roman" w:hAnsi="Times New Roman" w:cs="Times New Roman"/>
                <w:lang w:val="tt-RU"/>
              </w:rPr>
            </w:pPr>
            <w:r w:rsidRPr="00757FA0">
              <w:rPr>
                <w:rFonts w:ascii="Times New Roman" w:hAnsi="Times New Roman" w:cs="Times New Roman"/>
                <w:lang w:val="tt-RU"/>
              </w:rPr>
              <w:t xml:space="preserve"> Звуки [</w:t>
            </w:r>
            <w:r w:rsidRPr="00757FA0">
              <w:rPr>
                <w:rFonts w:ascii="Times New Roman" w:hAnsi="Times New Roman" w:cs="Times New Roman"/>
              </w:rPr>
              <w:t>ж</w:t>
            </w:r>
            <w:r w:rsidRPr="00757FA0">
              <w:rPr>
                <w:rFonts w:ascii="Times New Roman" w:hAnsi="Times New Roman" w:cs="Times New Roman"/>
                <w:lang w:val="tt-RU"/>
              </w:rPr>
              <w:t>], [ш]  и буквы Ж,ж,Ш,ш .</w:t>
            </w:r>
          </w:p>
          <w:p w:rsidR="00602121" w:rsidRPr="00757FA0" w:rsidRDefault="00602121" w:rsidP="003B0AFB">
            <w:pPr>
              <w:ind w:left="42"/>
              <w:jc w:val="both"/>
              <w:rPr>
                <w:rFonts w:ascii="Times New Roman" w:eastAsia="Calibri" w:hAnsi="Times New Roman" w:cs="Times New Roman"/>
                <w:lang w:val="tt-RU"/>
              </w:rPr>
            </w:pPr>
            <w:r w:rsidRPr="00757FA0">
              <w:rPr>
                <w:rFonts w:ascii="Times New Roman" w:eastAsia="Calibri" w:hAnsi="Times New Roman" w:cs="Times New Roman"/>
                <w:lang w:val="tt-RU"/>
              </w:rPr>
              <w:t>Звуки [җ], [ч] и буквы  Җ, җ, Ч, ч.</w:t>
            </w:r>
          </w:p>
          <w:p w:rsidR="00602121" w:rsidRPr="00757FA0" w:rsidRDefault="00602121" w:rsidP="003B0AFB">
            <w:pPr>
              <w:jc w:val="both"/>
              <w:rPr>
                <w:rFonts w:ascii="Times New Roman" w:hAnsi="Times New Roman" w:cs="Times New Roman"/>
                <w:lang w:val="tt-RU"/>
              </w:rPr>
            </w:pPr>
            <w:r w:rsidRPr="00757FA0">
              <w:rPr>
                <w:rFonts w:ascii="Times New Roman" w:hAnsi="Times New Roman" w:cs="Times New Roman"/>
                <w:lang w:val="tt-RU"/>
              </w:rPr>
              <w:t>Звуки [х], [һ]  и буквы Х,х,Һ,һ</w:t>
            </w:r>
          </w:p>
          <w:p w:rsidR="00602121" w:rsidRPr="00757FA0" w:rsidRDefault="00602121" w:rsidP="003B0AFB">
            <w:pPr>
              <w:jc w:val="both"/>
              <w:rPr>
                <w:rFonts w:ascii="Times New Roman" w:hAnsi="Times New Roman" w:cs="Times New Roman"/>
              </w:rPr>
            </w:pPr>
            <w:r w:rsidRPr="00757FA0">
              <w:rPr>
                <w:rFonts w:ascii="Times New Roman" w:hAnsi="Times New Roman" w:cs="Times New Roman"/>
                <w:lang w:val="tt-RU"/>
              </w:rPr>
              <w:t xml:space="preserve">Звуки [йо] и буквы </w:t>
            </w:r>
            <w:r w:rsidRPr="00757FA0">
              <w:rPr>
                <w:rFonts w:ascii="Times New Roman" w:hAnsi="Times New Roman" w:cs="Times New Roman"/>
              </w:rPr>
              <w:t>Ё,ё</w:t>
            </w:r>
          </w:p>
          <w:p w:rsidR="00602121" w:rsidRPr="00757FA0" w:rsidRDefault="00602121" w:rsidP="003B0AFB">
            <w:pPr>
              <w:jc w:val="both"/>
              <w:rPr>
                <w:rFonts w:ascii="Times New Roman" w:hAnsi="Times New Roman" w:cs="Times New Roman"/>
              </w:rPr>
            </w:pPr>
            <w:r w:rsidRPr="00757FA0">
              <w:rPr>
                <w:rFonts w:ascii="Times New Roman" w:eastAsia="Calibri" w:hAnsi="Times New Roman" w:cs="Times New Roman"/>
                <w:lang w:val="tt-RU"/>
              </w:rPr>
              <w:t>Звуки</w:t>
            </w:r>
            <w:r w:rsidRPr="00757FA0">
              <w:rPr>
                <w:rFonts w:ascii="Times New Roman" w:hAnsi="Times New Roman" w:cs="Times New Roman"/>
                <w:lang w:val="tt-RU"/>
              </w:rPr>
              <w:t xml:space="preserve"> Щ,щ,Ц, ц  и буквы. [щ], [ц] </w:t>
            </w:r>
          </w:p>
          <w:p w:rsidR="00602121" w:rsidRPr="00757FA0" w:rsidRDefault="00602121" w:rsidP="003B0AFB">
            <w:pPr>
              <w:jc w:val="both"/>
              <w:rPr>
                <w:rFonts w:ascii="Times New Roman" w:hAnsi="Times New Roman" w:cs="Times New Roman"/>
                <w:lang w:val="tt-RU"/>
              </w:rPr>
            </w:pPr>
            <w:r w:rsidRPr="00757FA0">
              <w:rPr>
                <w:rFonts w:ascii="Times New Roman" w:hAnsi="Times New Roman" w:cs="Times New Roman"/>
                <w:lang w:val="tt-RU"/>
              </w:rPr>
              <w:t>Разделительный мягкий знак.</w:t>
            </w:r>
          </w:p>
          <w:p w:rsidR="00602121" w:rsidRPr="00757FA0" w:rsidRDefault="00602121" w:rsidP="003B0AFB">
            <w:pPr>
              <w:rPr>
                <w:rFonts w:ascii="Times New Roman" w:eastAsia="Arial Unicode MS" w:hAnsi="Times New Roman" w:cs="Times New Roman"/>
                <w:color w:val="000000"/>
                <w:lang w:val="tt-RU"/>
              </w:rPr>
            </w:pPr>
            <w:r w:rsidRPr="00757FA0">
              <w:rPr>
                <w:rFonts w:ascii="Times New Roman" w:hAnsi="Times New Roman" w:cs="Times New Roman"/>
                <w:lang w:val="tt-RU"/>
              </w:rPr>
              <w:t>Разделительный твердый  знак. Алфавит.</w:t>
            </w:r>
          </w:p>
        </w:tc>
      </w:tr>
      <w:tr w:rsidR="00602121" w:rsidRPr="00757FA0" w:rsidTr="006904F4">
        <w:tc>
          <w:tcPr>
            <w:tcW w:w="4928" w:type="dxa"/>
          </w:tcPr>
          <w:p w:rsidR="00602121" w:rsidRPr="00757FA0" w:rsidRDefault="00602121" w:rsidP="00984D6D">
            <w:pPr>
              <w:pStyle w:val="a4"/>
              <w:ind w:left="0"/>
              <w:jc w:val="both"/>
              <w:rPr>
                <w:rFonts w:ascii="Times New Roman" w:hAnsi="Times New Roman" w:cs="Times New Roman"/>
              </w:rPr>
            </w:pPr>
            <w:r w:rsidRPr="00757FA0">
              <w:rPr>
                <w:rFonts w:ascii="Times New Roman" w:eastAsia="Times New Roman" w:hAnsi="Times New Roman" w:cs="Times New Roman"/>
                <w:color w:val="000000"/>
                <w:lang w:val="tt-RU"/>
              </w:rPr>
              <w:t>Послебукварный период</w:t>
            </w:r>
          </w:p>
          <w:p w:rsidR="00602121" w:rsidRPr="00757FA0" w:rsidRDefault="00602121" w:rsidP="00984D6D">
            <w:pPr>
              <w:rPr>
                <w:rFonts w:ascii="Times New Roman" w:hAnsi="Times New Roman" w:cs="Times New Roman"/>
                <w:lang w:val="tt-RU"/>
              </w:rPr>
            </w:pPr>
            <w:r w:rsidRPr="00757FA0">
              <w:rPr>
                <w:rFonts w:ascii="Times New Roman" w:hAnsi="Times New Roman" w:cs="Times New Roman"/>
              </w:rPr>
              <w:t>Устное народное творчество</w:t>
            </w:r>
          </w:p>
        </w:tc>
        <w:tc>
          <w:tcPr>
            <w:tcW w:w="9355" w:type="dxa"/>
          </w:tcPr>
          <w:p w:rsidR="00602121" w:rsidRPr="00757FA0" w:rsidRDefault="00602121" w:rsidP="00984D6D">
            <w:pPr>
              <w:rPr>
                <w:rFonts w:ascii="Times New Roman" w:hAnsi="Times New Roman" w:cs="Times New Roman"/>
                <w:lang w:val="tt-RU"/>
              </w:rPr>
            </w:pPr>
            <w:r w:rsidRPr="00757FA0">
              <w:rPr>
                <w:rFonts w:ascii="Times New Roman" w:eastAsia="Arial Unicode MS" w:hAnsi="Times New Roman" w:cs="Times New Roman"/>
                <w:color w:val="000000"/>
                <w:lang w:val="tt-RU"/>
              </w:rPr>
              <w:t>Знакомство с произведениями татарских писателей.</w:t>
            </w:r>
          </w:p>
        </w:tc>
      </w:tr>
      <w:tr w:rsidR="00602121" w:rsidRPr="00757FA0" w:rsidTr="006904F4">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Буквы и слова</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 Тукай. Букварь</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Дәрдемәнд.”Дети, в школу!”</w:t>
            </w:r>
          </w:p>
          <w:p w:rsidR="00602121" w:rsidRPr="00757FA0" w:rsidRDefault="00602121" w:rsidP="00984D6D">
            <w:pPr>
              <w:tabs>
                <w:tab w:val="left" w:pos="4018"/>
              </w:tabs>
              <w:autoSpaceDE w:val="0"/>
              <w:autoSpaceDN w:val="0"/>
              <w:adjustRightInd w:val="0"/>
              <w:rPr>
                <w:rFonts w:ascii="Times New Roman" w:eastAsia="SchoolBookTatMFOTF" w:hAnsi="Times New Roman" w:cs="Times New Roman"/>
                <w:lang w:val="tt-RU"/>
              </w:rPr>
            </w:pPr>
            <w:r w:rsidRPr="00757FA0">
              <w:rPr>
                <w:rFonts w:ascii="Times New Roman" w:eastAsia="Arial Unicode MS" w:hAnsi="Times New Roman" w:cs="Times New Roman"/>
                <w:color w:val="000000"/>
                <w:lang w:val="tt-RU"/>
              </w:rPr>
              <w:t>Р.Вәлиева.</w:t>
            </w:r>
            <w:r w:rsidRPr="00757FA0">
              <w:rPr>
                <w:rFonts w:ascii="Times New Roman" w:eastAsia="SchoolBookTatMFOTF" w:hAnsi="Times New Roman" w:cs="Times New Roman"/>
                <w:lang w:val="tt-RU"/>
              </w:rPr>
              <w:t xml:space="preserve"> Первоклассники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Бәшәр.Знакомство.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 Ш. Галиев.Палка.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Миңнуллин.Солнце.</w:t>
            </w:r>
          </w:p>
        </w:tc>
      </w:tr>
      <w:tr w:rsidR="00602121" w:rsidRPr="00757FA0" w:rsidTr="006904F4">
        <w:tc>
          <w:tcPr>
            <w:tcW w:w="4928" w:type="dxa"/>
          </w:tcPr>
          <w:p w:rsidR="00602121" w:rsidRPr="00757FA0" w:rsidRDefault="00602121" w:rsidP="00984D6D">
            <w:pPr>
              <w:rPr>
                <w:rFonts w:ascii="Times New Roman" w:hAnsi="Times New Roman" w:cs="Times New Roman"/>
              </w:rPr>
            </w:pPr>
            <w:r w:rsidRPr="00757FA0">
              <w:rPr>
                <w:rFonts w:ascii="Times New Roman" w:hAnsi="Times New Roman" w:cs="Times New Roman"/>
                <w:lang w:val="tt-RU"/>
              </w:rPr>
              <w:t>В мире животных</w:t>
            </w:r>
          </w:p>
        </w:tc>
        <w:tc>
          <w:tcPr>
            <w:tcW w:w="9355" w:type="dxa"/>
          </w:tcPr>
          <w:p w:rsidR="00602121" w:rsidRPr="00757FA0" w:rsidRDefault="00602121" w:rsidP="00984D6D">
            <w:pPr>
              <w:tabs>
                <w:tab w:val="left" w:pos="3165"/>
              </w:tabs>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 Зәйнашева.В одной неделе сколько дней?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Ш. Маннапов.Почему лошадь смеется?</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БСҮ. Изучаем родной язык.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 Тукай. Гали и коза. Карлыгач. Ребенок и бабочка.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Вәлиева. Бабочка и муравей.Ежик с бабочкой.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Ш. Галиев.Танышмак өчен табышмак.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Батулла. Әйлән-бәйлән уены. Медведь  Аббас.</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 Әгъләмов. Подарок.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 Г. Сабитов. Ребенку - рыба.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 Халиков.Мои учителя.</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Дәрдемәнд. Гали.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 Туктар.Успешный.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Җ. Тәрҗеманов. Пять вишни.</w:t>
            </w:r>
          </w:p>
        </w:tc>
      </w:tr>
    </w:tbl>
    <w:p w:rsidR="00B307B0" w:rsidRDefault="00B307B0" w:rsidP="00B307B0">
      <w:pPr>
        <w:spacing w:after="200"/>
        <w:rPr>
          <w:spacing w:val="-3"/>
          <w:lang w:val="tt-RU"/>
        </w:rPr>
      </w:pPr>
    </w:p>
    <w:p w:rsidR="00DA327D" w:rsidRPr="00B307B0" w:rsidRDefault="003D3624" w:rsidP="00B307B0">
      <w:pPr>
        <w:pStyle w:val="a4"/>
        <w:numPr>
          <w:ilvl w:val="0"/>
          <w:numId w:val="6"/>
        </w:numPr>
        <w:spacing w:after="200"/>
        <w:jc w:val="center"/>
        <w:rPr>
          <w:rFonts w:eastAsiaTheme="minorEastAsia"/>
          <w:lang w:val="tt-RU"/>
        </w:rPr>
      </w:pPr>
      <w:r w:rsidRPr="00B307B0">
        <w:rPr>
          <w:rFonts w:eastAsiaTheme="minorEastAsia"/>
          <w:b/>
          <w:lang w:val="tt-RU"/>
        </w:rPr>
        <w:t>Уку предметының эчтәлеге</w:t>
      </w:r>
    </w:p>
    <w:p w:rsidR="003D3624" w:rsidRPr="00DA327D" w:rsidRDefault="003D3624" w:rsidP="00DA327D">
      <w:pPr>
        <w:spacing w:after="200"/>
        <w:jc w:val="center"/>
        <w:rPr>
          <w:rFonts w:eastAsiaTheme="minorEastAsia"/>
          <w:lang w:val="tt-RU"/>
        </w:rPr>
      </w:pPr>
      <w:r w:rsidRPr="00DA327D">
        <w:rPr>
          <w:b/>
          <w:lang w:val="tt-RU"/>
        </w:rPr>
        <w:t>1 нче сыйныф</w:t>
      </w:r>
    </w:p>
    <w:tbl>
      <w:tblPr>
        <w:tblStyle w:val="10"/>
        <w:tblW w:w="0" w:type="auto"/>
        <w:tblLook w:val="04A0"/>
      </w:tblPr>
      <w:tblGrid>
        <w:gridCol w:w="4928"/>
        <w:gridCol w:w="9355"/>
      </w:tblGrid>
      <w:tr w:rsidR="00602121" w:rsidRPr="00757FA0" w:rsidTr="006904F4">
        <w:tc>
          <w:tcPr>
            <w:tcW w:w="4928" w:type="dxa"/>
          </w:tcPr>
          <w:p w:rsidR="00602121" w:rsidRPr="00757FA0" w:rsidRDefault="00602121" w:rsidP="003D3624">
            <w:pPr>
              <w:jc w:val="center"/>
              <w:rPr>
                <w:rFonts w:ascii="Times New Roman" w:hAnsi="Times New Roman" w:cs="Times New Roman"/>
                <w:b/>
                <w:lang w:val="tt-RU"/>
              </w:rPr>
            </w:pPr>
            <w:r w:rsidRPr="00757FA0">
              <w:rPr>
                <w:rFonts w:ascii="Times New Roman" w:hAnsi="Times New Roman" w:cs="Times New Roman"/>
                <w:b/>
                <w:lang w:val="tt-RU"/>
              </w:rPr>
              <w:t xml:space="preserve">Бүлек </w:t>
            </w:r>
          </w:p>
        </w:tc>
        <w:tc>
          <w:tcPr>
            <w:tcW w:w="9355" w:type="dxa"/>
          </w:tcPr>
          <w:p w:rsidR="00602121" w:rsidRPr="00757FA0" w:rsidRDefault="00602121" w:rsidP="003D3624">
            <w:pPr>
              <w:jc w:val="center"/>
              <w:rPr>
                <w:rFonts w:ascii="Times New Roman" w:hAnsi="Times New Roman" w:cs="Times New Roman"/>
                <w:b/>
                <w:lang w:val="tt-RU"/>
              </w:rPr>
            </w:pPr>
            <w:r w:rsidRPr="00757FA0">
              <w:rPr>
                <w:rFonts w:ascii="Times New Roman" w:hAnsi="Times New Roman" w:cs="Times New Roman"/>
                <w:b/>
                <w:lang w:val="tt-RU"/>
              </w:rPr>
              <w:t>Эчтәлек</w:t>
            </w:r>
          </w:p>
        </w:tc>
      </w:tr>
      <w:tr w:rsidR="00602121" w:rsidRPr="00091A9D"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Телдән әзерлек чоры</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hAnsi="Times New Roman" w:cs="Times New Roman"/>
                <w:lang w:val="tt-RU"/>
              </w:rPr>
              <w:t>Танышу.</w:t>
            </w:r>
            <w:r w:rsidRPr="00757FA0">
              <w:rPr>
                <w:rFonts w:ascii="Times New Roman" w:eastAsia="Arial Unicode MS" w:hAnsi="Times New Roman" w:cs="Times New Roman"/>
                <w:color w:val="000000"/>
                <w:lang w:val="tt-RU"/>
              </w:rPr>
              <w:t xml:space="preserve"> Әйдәгез, танышыйк!Аралашу. Син әкият беләсеңме? Сөйләм Мәктәп, гаилә турында сөйләшү.</w:t>
            </w:r>
          </w:p>
        </w:tc>
      </w:tr>
      <w:tr w:rsidR="00602121" w:rsidRPr="00757FA0"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Әлифба чоры.</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Сөйләм авазлары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Сузык [а],[ә] авазлары һәм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Сузык [ы],[ э] авазлары һәм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Сузык [и],[у], [ү] авазлары һәм        хәрефләре. Сузык [ө], [о] авазлары һәм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 [л] авазлары һәм Н, н, Л, л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 [р] авазлары һәм М, м, Р, р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[й], [ң] авазлары һәм Й, й, ң хәрефләре.[йа], [йә] авазлары һәм Я, я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[йу], [йү],[йы], [йэ] авазлары һәм Ю, ю, Е, е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 [к] авазлары һәм Г, г, К, к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 [w], [ф] авазлары һәм В, в, Ф, ф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 [п] авазлары һәм Б, б, П, п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ж], [ш] авазлары һәм Ж, ж, Ш, ш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[җ], [ч] авазлары һәм Җ, җ, Ч, ч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 [һ] авазлары һәм Х, х, Һ, һ хәрефләре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Е,е,Щ,щ,Ц, ц хәрефләре, йо , щ, ц авазлары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Ъ,ь билгеләре</w:t>
            </w:r>
          </w:p>
        </w:tc>
      </w:tr>
      <w:tr w:rsidR="00602121" w:rsidRPr="00091A9D"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lastRenderedPageBreak/>
              <w:t>Әлифбадан</w:t>
            </w:r>
            <w:r>
              <w:rPr>
                <w:rFonts w:ascii="Times New Roman" w:hAnsi="Times New Roman" w:cs="Times New Roman"/>
                <w:lang w:val="tt-RU"/>
              </w:rPr>
              <w:t xml:space="preserve"> соңгы чор. </w:t>
            </w:r>
            <w:r w:rsidRPr="00757FA0">
              <w:rPr>
                <w:rFonts w:ascii="Times New Roman" w:hAnsi="Times New Roman" w:cs="Times New Roman"/>
                <w:lang w:val="tt-RU"/>
              </w:rPr>
              <w:t>Халык авыз иҗаты.</w:t>
            </w:r>
          </w:p>
        </w:tc>
        <w:tc>
          <w:tcPr>
            <w:tcW w:w="9355" w:type="dxa"/>
          </w:tcPr>
          <w:p w:rsidR="00602121" w:rsidRPr="006904F4"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әдипләренең әсәрләре белән танышу.</w:t>
            </w:r>
          </w:p>
        </w:tc>
      </w:tr>
      <w:tr w:rsidR="00602121" w:rsidRPr="00091A9D"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Хәрефләр һәм сүзләр</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 Тукай.Әлифба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Дәрдемәнд.”Балалар, әйдә мәктәпкә!”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Р.Вәлиева.Беренчеләр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Бәшәр.Танышу.</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Ш. Галиев.Таяк.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Миңнуллин.Кояш.</w:t>
            </w:r>
          </w:p>
        </w:tc>
      </w:tr>
      <w:tr w:rsidR="00602121" w:rsidRPr="00757FA0" w:rsidTr="006904F4">
        <w:tc>
          <w:tcPr>
            <w:tcW w:w="4928" w:type="dxa"/>
          </w:tcPr>
          <w:p w:rsidR="00602121" w:rsidRPr="00757FA0" w:rsidRDefault="00602121" w:rsidP="003D3624">
            <w:pPr>
              <w:rPr>
                <w:rFonts w:ascii="Times New Roman" w:hAnsi="Times New Roman" w:cs="Times New Roman"/>
              </w:rPr>
            </w:pPr>
            <w:r w:rsidRPr="00757FA0">
              <w:rPr>
                <w:rFonts w:ascii="Times New Roman" w:hAnsi="Times New Roman" w:cs="Times New Roman"/>
                <w:lang w:val="tt-RU"/>
              </w:rPr>
              <w:t>Хайваннар дөн</w:t>
            </w:r>
            <w:r w:rsidRPr="00757FA0">
              <w:rPr>
                <w:rFonts w:ascii="Times New Roman" w:hAnsi="Times New Roman" w:cs="Times New Roman"/>
              </w:rPr>
              <w:t>ьясында</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Э. Шәрифуллина. Күзең күргәч.</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 Халиков.Сакчы күркә.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 Г. Зәйнашева.Бер атнада ничә көн?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Ш. Маннапов.Ат нигә көлә?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БСҮ. Туган телне өйрәнәбез.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 Тукай. Гали белән кәҗә. Карлыгач. Бала белән күбәләк.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Вәлиева. Күбәләк һәм кырмыска.Керпе белән күбәләк.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Ш. Галиев.Танышмак өчен табышмак.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 Батулла. Әйлән-бәйлән уены. Аю Әппәс</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 Әгъләмов. Бүләк.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 Сабитов. Балага-балык.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 Халиков.Укытучыларым</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Дәрдемәнд. Гали.</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 Туктар.Өлгер.</w:t>
            </w:r>
          </w:p>
          <w:p w:rsidR="00602121" w:rsidRPr="00757FA0" w:rsidRDefault="00602121" w:rsidP="00757FA0">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Җ. Тәрҗеманов. Биш чия.</w:t>
            </w:r>
          </w:p>
        </w:tc>
      </w:tr>
    </w:tbl>
    <w:p w:rsidR="003D3624" w:rsidRPr="00757FA0" w:rsidRDefault="003D3624" w:rsidP="003D3624">
      <w:pPr>
        <w:spacing w:after="200"/>
        <w:rPr>
          <w:rFonts w:eastAsiaTheme="minorEastAsia"/>
          <w:lang w:val="tt-RU"/>
        </w:rPr>
      </w:pPr>
    </w:p>
    <w:p w:rsidR="00E54897" w:rsidRPr="00757FA0" w:rsidRDefault="005F3389" w:rsidP="005F3389">
      <w:pPr>
        <w:spacing w:after="200"/>
        <w:rPr>
          <w:rFonts w:eastAsiaTheme="minorEastAsia"/>
          <w:b/>
          <w:lang w:val="tt-RU"/>
        </w:rPr>
      </w:pPr>
      <w:r>
        <w:rPr>
          <w:rFonts w:eastAsiaTheme="minorEastAsia"/>
          <w:b/>
          <w:lang w:val="tt-RU"/>
        </w:rPr>
        <w:t xml:space="preserve">                                                                                                             </w:t>
      </w:r>
      <w:r w:rsidR="00E54897" w:rsidRPr="00757FA0">
        <w:rPr>
          <w:rFonts w:eastAsiaTheme="minorEastAsia"/>
          <w:b/>
          <w:lang w:val="tt-RU"/>
        </w:rPr>
        <w:t>2 класс</w:t>
      </w:r>
    </w:p>
    <w:tbl>
      <w:tblPr>
        <w:tblStyle w:val="10"/>
        <w:tblW w:w="0" w:type="auto"/>
        <w:tblLook w:val="04A0"/>
      </w:tblPr>
      <w:tblGrid>
        <w:gridCol w:w="4928"/>
        <w:gridCol w:w="9355"/>
      </w:tblGrid>
      <w:tr w:rsidR="00602121" w:rsidRPr="00757FA0" w:rsidTr="006904F4">
        <w:tc>
          <w:tcPr>
            <w:tcW w:w="4928" w:type="dxa"/>
          </w:tcPr>
          <w:p w:rsidR="00602121" w:rsidRPr="00757FA0" w:rsidRDefault="00602121" w:rsidP="00984D6D">
            <w:pPr>
              <w:jc w:val="center"/>
              <w:rPr>
                <w:rFonts w:ascii="Times New Roman" w:hAnsi="Times New Roman" w:cs="Times New Roman"/>
                <w:b/>
                <w:lang w:val="tt-RU"/>
              </w:rPr>
            </w:pPr>
            <w:r w:rsidRPr="00757FA0">
              <w:rPr>
                <w:rFonts w:ascii="Times New Roman" w:hAnsi="Times New Roman" w:cs="Times New Roman"/>
                <w:b/>
                <w:lang w:val="tt-RU"/>
              </w:rPr>
              <w:t>Раздел</w:t>
            </w:r>
          </w:p>
        </w:tc>
        <w:tc>
          <w:tcPr>
            <w:tcW w:w="9355" w:type="dxa"/>
          </w:tcPr>
          <w:p w:rsidR="00602121" w:rsidRPr="00757FA0" w:rsidRDefault="00602121" w:rsidP="00984D6D">
            <w:pPr>
              <w:jc w:val="center"/>
              <w:rPr>
                <w:rFonts w:ascii="Times New Roman" w:hAnsi="Times New Roman" w:cs="Times New Roman"/>
                <w:b/>
                <w:lang w:val="tt-RU"/>
              </w:rPr>
            </w:pPr>
            <w:r w:rsidRPr="00757FA0">
              <w:rPr>
                <w:rFonts w:ascii="Times New Roman" w:hAnsi="Times New Roman" w:cs="Times New Roman"/>
                <w:b/>
                <w:lang w:val="tt-RU"/>
              </w:rPr>
              <w:t>Содержание</w:t>
            </w:r>
          </w:p>
        </w:tc>
      </w:tr>
      <w:tr w:rsidR="00602121" w:rsidRPr="00757FA0" w:rsidTr="006904F4">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В природе осень</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Дети, в школу!</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Г.Тукай."Родной язык", «Утро».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М.Гафури.Школа.Старательный мальчик. Мама с дочкой.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Хәсән Туфан.Ял көнендә кырлар-болыннардан...</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Р.Низамова "Идем в школу."</w:t>
            </w:r>
          </w:p>
          <w:p w:rsidR="00602121" w:rsidRPr="00757FA0" w:rsidRDefault="00602121" w:rsidP="00984D6D">
            <w:pPr>
              <w:tabs>
                <w:tab w:val="left" w:pos="4018"/>
              </w:tabs>
              <w:autoSpaceDE w:val="0"/>
              <w:autoSpaceDN w:val="0"/>
              <w:adjustRightInd w:val="0"/>
              <w:rPr>
                <w:rFonts w:ascii="Times New Roman" w:eastAsia="SchoolBookTatMFOTF" w:hAnsi="Times New Roman" w:cs="Times New Roman"/>
                <w:lang w:val="tt-RU"/>
              </w:rPr>
            </w:pPr>
            <w:r w:rsidRPr="00757FA0">
              <w:rPr>
                <w:rFonts w:ascii="Times New Roman" w:eastAsia="Arial Unicode MS" w:hAnsi="Times New Roman" w:cs="Times New Roman"/>
                <w:color w:val="000000"/>
                <w:lang w:val="tt-RU"/>
              </w:rPr>
              <w:t>Ә.Бикчәнтәева "</w:t>
            </w:r>
            <w:r w:rsidRPr="00757FA0">
              <w:rPr>
                <w:rFonts w:ascii="Times New Roman" w:eastAsia="SchoolBookTatMFOTF" w:hAnsi="Times New Roman" w:cs="Times New Roman"/>
                <w:lang w:val="tt-RU"/>
              </w:rPr>
              <w:t xml:space="preserve"> Как  утка стала победительницей</w:t>
            </w:r>
            <w:r w:rsidRPr="00757FA0">
              <w:rPr>
                <w:rFonts w:ascii="Times New Roman" w:eastAsia="Arial Unicode MS" w:hAnsi="Times New Roman" w:cs="Times New Roman"/>
                <w:color w:val="000000"/>
                <w:lang w:val="tt-RU"/>
              </w:rPr>
              <w:t>"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А.Нигъмәтуллин “Рустам считает правильно”.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Идрис Туктар  “Тырышкан табар”.</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Г.Тукай "Осень", “Поля остаются пустыми”.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М.Җәлил "Наступила осень"</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 Сладков "Осень."Всем ли нравится осень? ”.  БСҮ Диалог “Осень. В овощном магазине”.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Б.Рәхмәт "Кошлар киткәндә"</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З.Мансур “Әниләр көнендә”. БСҮ Монолог “Праздник мам”.</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Сөбханалла. Р.Вәлиева "Дәү әни"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Х.Халиков "Дәү әти."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Корея халык әкияте."Тату туганнар”</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Ә.Фәйзи “С медом чай пьем”</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Р.Миңнуллин "Мама"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Ак чәчәкләр ява.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"Җир йокысы." , "Зима", “Солнце”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В.Монасыйпов "Кто с кем”</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З.Нури “Кар яуган”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Ә.Бикчәнтәева “Снег идет”</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Р.Батулла "Зайченок  Нуяк"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 Дәүли "Последняя страница календаря."И.Туктар «Җем-җем!.. Чвик!..” С.Урайский “Елка”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Г.Зәйнашева "Дятел." Д.Аппакова "Снова на улицу." Р.Корбанов “Урак өсте”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М.Әхмәтҗанов “Яңгырлы яңа ел”, “Наш урок”.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И.Туктар "Спасибо", “Нос”, “Ялкау өчен ботка суынган”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Р.Вәлиева "Колокольчик."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Т.Миңнуллин “Родина”.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З.Туфайлова “Родной край”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“Безнең туган илебез” (“Татарстан тарихыннан хикәяләр” китабы)  Б.С.Ү.</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К.Әмири "Наша деревня.". М.Миншин “Серле күл”</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“Ике мең ел элек”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 "Хәйләгә каршы хәйлә”</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 "Старик и лиса..."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Ф.Яруллин "Лесная сказка”</w:t>
            </w:r>
          </w:p>
        </w:tc>
      </w:tr>
      <w:tr w:rsidR="00602121" w:rsidRPr="00757FA0" w:rsidTr="006904F4">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bCs/>
              </w:rPr>
              <w:lastRenderedPageBreak/>
              <w:t>Устное народное творчество</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Р.Корбанов “Уйнап”</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 Миңнуллин"Сам  с собой”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М.Хәсәнов "Стеснительный  Хаҗи."Оялчан булу кирәкме?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"Салават  күпере” журналы. "Вкусные слова."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Р.Вәлиева” Самое красивое место" </w:t>
            </w:r>
          </w:p>
        </w:tc>
      </w:tr>
      <w:tr w:rsidR="00602121" w:rsidRPr="00757FA0" w:rsidTr="006904F4">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В природе осень</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Г.Мөхәмәтшин "Уборка картошки."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Г.Галиев "Когда месяц меняется"</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М.Әхмәтҗанов “Осень”</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"Наша семья", З.Туфайлова “Мама” сүзе.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А.Алиш "Когда мама ушла отдыхать",</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Р.Корбанов “Бүре диеп язган идем”</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Ә.Бикчәнтәева "С папой вместе."</w:t>
            </w:r>
          </w:p>
        </w:tc>
      </w:tr>
      <w:tr w:rsidR="00602121" w:rsidRPr="00757FA0" w:rsidTr="006904F4">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lastRenderedPageBreak/>
              <w:t>В природе зима</w:t>
            </w:r>
          </w:p>
        </w:tc>
        <w:tc>
          <w:tcPr>
            <w:tcW w:w="9355" w:type="dxa"/>
          </w:tcPr>
          <w:p w:rsidR="00602121" w:rsidRPr="00757FA0" w:rsidRDefault="00602121" w:rsidP="00984D6D">
            <w:pPr>
              <w:tabs>
                <w:tab w:val="left" w:pos="4018"/>
              </w:tabs>
              <w:autoSpaceDE w:val="0"/>
              <w:autoSpaceDN w:val="0"/>
              <w:adjustRightInd w:val="0"/>
              <w:rPr>
                <w:rFonts w:ascii="Times New Roman" w:hAnsi="Times New Roman" w:cs="Times New Roman"/>
                <w:lang w:val="tt-RU"/>
              </w:rPr>
            </w:pPr>
            <w:r w:rsidRPr="00757FA0">
              <w:rPr>
                <w:rFonts w:ascii="Times New Roman" w:hAnsi="Times New Roman" w:cs="Times New Roman"/>
                <w:lang w:val="tt-RU"/>
              </w:rPr>
              <w:t>Шаехзадэ Бабич. Зимняя дорога.</w:t>
            </w:r>
          </w:p>
          <w:p w:rsidR="00602121" w:rsidRPr="00757FA0" w:rsidRDefault="00602121" w:rsidP="00984D6D">
            <w:pPr>
              <w:tabs>
                <w:tab w:val="left" w:pos="4018"/>
              </w:tabs>
              <w:autoSpaceDE w:val="0"/>
              <w:autoSpaceDN w:val="0"/>
              <w:adjustRightInd w:val="0"/>
              <w:jc w:val="both"/>
              <w:rPr>
                <w:rFonts w:ascii="Times New Roman" w:hAnsi="Times New Roman" w:cs="Times New Roman"/>
                <w:color w:val="000000" w:themeColor="text1"/>
                <w:lang w:val="tt-RU"/>
              </w:rPr>
            </w:pPr>
            <w:r w:rsidRPr="00757FA0">
              <w:rPr>
                <w:rFonts w:ascii="Times New Roman" w:hAnsi="Times New Roman" w:cs="Times New Roman"/>
                <w:lang w:val="tt-RU"/>
              </w:rPr>
              <w:t>Шариф Биккул. На краю леса  .</w:t>
            </w:r>
            <w:r w:rsidRPr="00757FA0">
              <w:rPr>
                <w:rFonts w:ascii="Times New Roman" w:hAnsi="Times New Roman" w:cs="Times New Roman"/>
                <w:color w:val="000000" w:themeColor="text1"/>
                <w:lang w:val="tt-RU"/>
              </w:rPr>
              <w:t>Касыйм Тәхау  Зимние цвета.</w:t>
            </w:r>
          </w:p>
          <w:p w:rsidR="00602121" w:rsidRPr="00757FA0" w:rsidRDefault="00602121" w:rsidP="00984D6D">
            <w:pPr>
              <w:tabs>
                <w:tab w:val="left" w:pos="4018"/>
              </w:tabs>
              <w:autoSpaceDE w:val="0"/>
              <w:autoSpaceDN w:val="0"/>
              <w:adjustRightInd w:val="0"/>
              <w:rPr>
                <w:rFonts w:ascii="Times New Roman" w:hAnsi="Times New Roman" w:cs="Times New Roman"/>
                <w:lang w:val="tt-RU"/>
              </w:rPr>
            </w:pPr>
            <w:r w:rsidRPr="00757FA0">
              <w:rPr>
                <w:rFonts w:ascii="Times New Roman" w:hAnsi="Times New Roman" w:cs="Times New Roman"/>
                <w:lang w:val="tt-RU"/>
              </w:rPr>
              <w:t>Жавад Таржеманов. Вай, дед мороз.</w:t>
            </w:r>
          </w:p>
        </w:tc>
      </w:tr>
      <w:tr w:rsidR="00602121" w:rsidRPr="00091A9D" w:rsidTr="006904F4">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В мире животных</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Литва халык әкияте " Поспитанный кот"</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әкияте."Волк и коза"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 Татар халык әкияте"Три дочери"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 Ф.Зыятдинова "Оса и ворона”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Алдавыч әкиятләр</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Чит ил язучыларының әкиятләре</w:t>
            </w:r>
          </w:p>
        </w:tc>
      </w:tr>
      <w:tr w:rsidR="00602121" w:rsidRPr="00757FA0" w:rsidTr="006904F4">
        <w:trPr>
          <w:trHeight w:val="270"/>
        </w:trPr>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В природе весна</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Н.Измайлова “Вот какая весна!”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Г.Хәсәнов “Кояш бүген иртәдән үк матур карады”.</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З.Маннур "В день мам"   Как сделать мамам праздник?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Д.Аппакова “Начало марта”.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Г.Лотфи "Скворец”,”Песня о весне”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Э.Касыймов “Лед тронулся”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Толстой "Лодка” ”. БСҮ Диалог “Весенние работы”.</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Картина буенча әңгәмә."Когда мама не увидела."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М.Җәлил. “Кукушка”</w:t>
            </w:r>
          </w:p>
        </w:tc>
      </w:tr>
      <w:tr w:rsidR="00602121" w:rsidRPr="00757FA0" w:rsidTr="006904F4">
        <w:trPr>
          <w:trHeight w:val="270"/>
        </w:trPr>
        <w:tc>
          <w:tcPr>
            <w:tcW w:w="4928"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Моя семья. Лето</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Җ.Дәрземан"Здравствуй, лето!"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Җ.Тәрҗеманов “Солнце вышло”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М.Гафури “Лето”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Р.Миңнуллин "Сегодня Сабантуй"  Сабантуй Веселый праздник?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Ә.Бикчәнтәева. Колын.</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М.Хәсәнов "Наша деревня”.</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З.Нури “Ворона”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Г.Бәширов “Гуси с 12 гусятами”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Наши близкие друзья </w:t>
            </w:r>
          </w:p>
        </w:tc>
      </w:tr>
    </w:tbl>
    <w:p w:rsidR="003D3624" w:rsidRPr="00757FA0" w:rsidRDefault="003D3624" w:rsidP="00E54897">
      <w:pPr>
        <w:spacing w:after="200"/>
        <w:contextualSpacing/>
        <w:rPr>
          <w:b/>
        </w:rPr>
      </w:pPr>
    </w:p>
    <w:p w:rsidR="003D3624" w:rsidRPr="00757FA0" w:rsidRDefault="003D3624" w:rsidP="00DA327D">
      <w:pPr>
        <w:spacing w:after="200"/>
        <w:jc w:val="center"/>
        <w:rPr>
          <w:rFonts w:eastAsiaTheme="minorEastAsia"/>
          <w:b/>
          <w:lang w:val="tt-RU"/>
        </w:rPr>
      </w:pPr>
      <w:r w:rsidRPr="00757FA0">
        <w:rPr>
          <w:rFonts w:eastAsiaTheme="minorEastAsia"/>
          <w:b/>
          <w:lang w:val="tt-RU"/>
        </w:rPr>
        <w:t>2 нче сыйныф</w:t>
      </w:r>
    </w:p>
    <w:tbl>
      <w:tblPr>
        <w:tblStyle w:val="10"/>
        <w:tblW w:w="0" w:type="auto"/>
        <w:tblLook w:val="04A0"/>
      </w:tblPr>
      <w:tblGrid>
        <w:gridCol w:w="4928"/>
        <w:gridCol w:w="9355"/>
      </w:tblGrid>
      <w:tr w:rsidR="00602121" w:rsidRPr="00757FA0" w:rsidTr="006904F4">
        <w:tc>
          <w:tcPr>
            <w:tcW w:w="4928" w:type="dxa"/>
          </w:tcPr>
          <w:p w:rsidR="00602121" w:rsidRPr="00757FA0" w:rsidRDefault="00602121" w:rsidP="003D3624">
            <w:pPr>
              <w:jc w:val="center"/>
              <w:rPr>
                <w:rFonts w:ascii="Times New Roman" w:hAnsi="Times New Roman" w:cs="Times New Roman"/>
                <w:b/>
                <w:lang w:val="tt-RU"/>
              </w:rPr>
            </w:pPr>
            <w:r w:rsidRPr="00757FA0">
              <w:rPr>
                <w:rFonts w:ascii="Times New Roman" w:hAnsi="Times New Roman" w:cs="Times New Roman"/>
                <w:b/>
                <w:lang w:val="tt-RU"/>
              </w:rPr>
              <w:t xml:space="preserve">Бүлек </w:t>
            </w:r>
          </w:p>
        </w:tc>
        <w:tc>
          <w:tcPr>
            <w:tcW w:w="9355" w:type="dxa"/>
          </w:tcPr>
          <w:p w:rsidR="00602121" w:rsidRPr="00757FA0" w:rsidRDefault="00602121" w:rsidP="003D3624">
            <w:pPr>
              <w:jc w:val="center"/>
              <w:rPr>
                <w:rFonts w:ascii="Times New Roman" w:hAnsi="Times New Roman" w:cs="Times New Roman"/>
                <w:b/>
                <w:lang w:val="tt-RU"/>
              </w:rPr>
            </w:pPr>
            <w:r w:rsidRPr="00757FA0">
              <w:rPr>
                <w:rFonts w:ascii="Times New Roman" w:hAnsi="Times New Roman" w:cs="Times New Roman"/>
                <w:b/>
                <w:lang w:val="tt-RU"/>
              </w:rPr>
              <w:t>Эчтәлек</w:t>
            </w:r>
          </w:p>
        </w:tc>
      </w:tr>
      <w:tr w:rsidR="00602121" w:rsidRPr="00757FA0"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lastRenderedPageBreak/>
              <w:t>Табигатьтә көз.</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Балалар,әйдәгез мәктәпкә!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Г.Тукай."Туган тел", «Иртә».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М.Гафури.Мәктәп.Тырыыш малай.Ана белән кыз.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Хәсән Туфан.Ял көнендә кырлар-болыннардан...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Р.Низамова "Мәктәпкә барабыз."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Ә.Бикчәнтәева "Үрдәк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беренчелекне алган" .Язарга өйрәнгәндә.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А.Нигъмәтуллин “Рөстәм төгәл исәпли”.</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Идрис Туктар  “Тырышкан табар”.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"Көз", “Кырлар буш кала”.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М.Җәлил "Көз җитте"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 Сладков "Көз."Көз бөтен кешегә дә ошыймы? ”.  БСҮ Диалог “Көз. Яшелчә кибетендә”.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Б.Рәхмәт "Кошлар киткәндә"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З.Мансур “Әниләр көнендә”. БСҮ Монолог “Әниләр бәйрәме”.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Сөбханалла. Р.Вәлиева "Дәү әни"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Х.Халиков "Дәү әти."</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Корея халык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әкияте."Тату туганнар”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Ә.Фәйзи “Чәй эчәбез бал белән”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Р.Миңнуллин "Әни"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Ак чәчәкләр ява.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"Җир йокысы." , "Кыш", “Кояш”</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В.Монасыйпов "Кем белән кем”</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З.Нури “Кар яуган”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Ә.Бикчәнтәева “Карлар ява”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Р.Батулла "Куян баласы Нуяк"</w:t>
            </w:r>
          </w:p>
          <w:p w:rsidR="00602121" w:rsidRPr="00757FA0" w:rsidRDefault="00602121" w:rsidP="003D3624">
            <w:pPr>
              <w:rPr>
                <w:rFonts w:ascii="Times New Roman" w:eastAsia="Arial Unicode MS" w:hAnsi="Times New Roman" w:cs="Times New Roman"/>
                <w:color w:val="000000"/>
                <w:lang w:val="tt-RU"/>
              </w:rPr>
            </w:pPr>
            <w:r>
              <w:rPr>
                <w:rFonts w:ascii="Times New Roman" w:eastAsia="Arial Unicode MS" w:hAnsi="Times New Roman" w:cs="Times New Roman"/>
                <w:color w:val="000000"/>
                <w:lang w:val="tt-RU"/>
              </w:rPr>
              <w:t>Н.</w:t>
            </w:r>
            <w:r w:rsidRPr="00757FA0">
              <w:rPr>
                <w:rFonts w:ascii="Times New Roman" w:eastAsia="Arial Unicode MS" w:hAnsi="Times New Roman" w:cs="Times New Roman"/>
                <w:color w:val="000000"/>
                <w:lang w:val="tt-RU"/>
              </w:rPr>
              <w:t>Дәүли "Календарның соңгы бите."И.Туктар «Җем-җем!.. Чвик!..” С.Урайский “Чыршы”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Г.Зәйнашева "Тукран." Д.Аппакова "Тагын урамга." Р.Корбанов “Урак өсте”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М.Әхмәтҗанов “Яңгырлы яңа ел”, “Безнең дәрес”.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И.Туктар "Рәхмәт", “Борын”, “Ялкау өчен ботка суынган”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Р.Вәлиева "Кыңгырау чәчәк."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Т.Миңнуллин “Ватан”.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З.Туфайлова “Туган ил”</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“Безнең туган илебез” (“Татарстан тарихыннан хикәяләр” китабы)  Б.С.Ү.</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К.Әмири "Безнең авыл.". М.Миншин “Серле күл”“Ике мең ел элек”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 "Хәйләгә каршы хәйлә”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Татар халык әкияте "Карт белән төлке..."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Ф.Яруллин "Урман әкияте”</w:t>
            </w:r>
          </w:p>
        </w:tc>
      </w:tr>
      <w:tr w:rsidR="00602121" w:rsidRPr="00757FA0"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lastRenderedPageBreak/>
              <w:t>Халык авыз иҗаты.</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Р.Корбанов “Уйнап”</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Урамда әдәплелек дәресләре.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(“Әдәплелек әлифбасы китабыннан”)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 Т. Миңнуллин"Үзем белән үзем”</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М.Хәсәнов "Оялчан Хаҗи."Оялчан булу кирәкме?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"Салават .күпере” журналы. "Тәмле сүзләр."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Р.Вәлиева” Иң матур җир" </w:t>
            </w:r>
          </w:p>
        </w:tc>
      </w:tr>
      <w:tr w:rsidR="00602121" w:rsidRPr="00091A9D"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Туган илем.Табигатьтә–көз.Балачак.</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Г.Мөхәмәтшин "Бәрәңге алганда."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Г.Галиев "Айлар алышынганда"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М.Әхмәтҗанов “Көз”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"Безнең гаилә", З.Туфайлова “Әни” сүзе.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А.Алиш "Әни ялга киткәч",</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Р.Корбанов “Бүре диеп язган идем”</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Ә.Бикчәнтәева "Әтием белән бергә."</w:t>
            </w:r>
          </w:p>
        </w:tc>
      </w:tr>
      <w:tr w:rsidR="00602121" w:rsidRPr="00757FA0"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Табигатьтә кыш.Кышкы уеннар.</w:t>
            </w:r>
          </w:p>
        </w:tc>
        <w:tc>
          <w:tcPr>
            <w:tcW w:w="9355" w:type="dxa"/>
          </w:tcPr>
          <w:p w:rsidR="00602121" w:rsidRPr="00757FA0" w:rsidRDefault="00602121" w:rsidP="003D3624">
            <w:pPr>
              <w:tabs>
                <w:tab w:val="left" w:pos="4018"/>
              </w:tabs>
              <w:autoSpaceDE w:val="0"/>
              <w:autoSpaceDN w:val="0"/>
              <w:adjustRightInd w:val="0"/>
              <w:rPr>
                <w:rFonts w:ascii="Times New Roman" w:hAnsi="Times New Roman" w:cs="Times New Roman"/>
                <w:lang w:val="tt-RU"/>
              </w:rPr>
            </w:pPr>
            <w:r w:rsidRPr="00757FA0">
              <w:rPr>
                <w:rFonts w:ascii="Times New Roman" w:hAnsi="Times New Roman" w:cs="Times New Roman"/>
                <w:lang w:val="tt-RU"/>
              </w:rPr>
              <w:t>Шаехзадэ Бабич. Кышкы юл.</w:t>
            </w:r>
          </w:p>
          <w:p w:rsidR="00602121" w:rsidRPr="00757FA0" w:rsidRDefault="00602121" w:rsidP="003D3624">
            <w:pPr>
              <w:tabs>
                <w:tab w:val="left" w:pos="4018"/>
              </w:tabs>
              <w:autoSpaceDE w:val="0"/>
              <w:autoSpaceDN w:val="0"/>
              <w:adjustRightInd w:val="0"/>
              <w:jc w:val="both"/>
              <w:rPr>
                <w:rFonts w:ascii="Times New Roman" w:hAnsi="Times New Roman" w:cs="Times New Roman"/>
                <w:color w:val="000000" w:themeColor="text1"/>
                <w:lang w:val="tt-RU"/>
              </w:rPr>
            </w:pPr>
            <w:r w:rsidRPr="00757FA0">
              <w:rPr>
                <w:rFonts w:ascii="Times New Roman" w:hAnsi="Times New Roman" w:cs="Times New Roman"/>
                <w:lang w:val="tt-RU"/>
              </w:rPr>
              <w:t>Шариф Биккул. Урман читендә.”.</w:t>
            </w:r>
            <w:r w:rsidRPr="00757FA0">
              <w:rPr>
                <w:rFonts w:ascii="Times New Roman" w:hAnsi="Times New Roman" w:cs="Times New Roman"/>
                <w:color w:val="000000" w:themeColor="text1"/>
                <w:lang w:val="tt-RU"/>
              </w:rPr>
              <w:t>Касыйм Тәхау “Кышкы төсләр.</w:t>
            </w:r>
          </w:p>
          <w:p w:rsidR="00602121" w:rsidRPr="00757FA0" w:rsidRDefault="00602121" w:rsidP="003D3624">
            <w:pPr>
              <w:tabs>
                <w:tab w:val="left" w:pos="4018"/>
              </w:tabs>
              <w:autoSpaceDE w:val="0"/>
              <w:autoSpaceDN w:val="0"/>
              <w:adjustRightInd w:val="0"/>
              <w:rPr>
                <w:rFonts w:ascii="Times New Roman" w:hAnsi="Times New Roman" w:cs="Times New Roman"/>
                <w:lang w:val="tt-RU"/>
              </w:rPr>
            </w:pPr>
            <w:r w:rsidRPr="00757FA0">
              <w:rPr>
                <w:rFonts w:ascii="Times New Roman" w:hAnsi="Times New Roman" w:cs="Times New Roman"/>
                <w:lang w:val="tt-RU"/>
              </w:rPr>
              <w:t>Жавад Таржеманов. Һай, Кыш бабай.</w:t>
            </w:r>
          </w:p>
          <w:p w:rsidR="00602121" w:rsidRPr="00757FA0" w:rsidRDefault="00602121" w:rsidP="003D3624">
            <w:pPr>
              <w:tabs>
                <w:tab w:val="left" w:pos="4018"/>
              </w:tabs>
              <w:autoSpaceDE w:val="0"/>
              <w:autoSpaceDN w:val="0"/>
              <w:adjustRightInd w:val="0"/>
              <w:rPr>
                <w:rFonts w:ascii="Times New Roman" w:hAnsi="Times New Roman" w:cs="Times New Roman"/>
                <w:lang w:val="tt-RU"/>
              </w:rPr>
            </w:pPr>
            <w:r w:rsidRPr="00757FA0">
              <w:rPr>
                <w:rFonts w:ascii="Times New Roman" w:hAnsi="Times New Roman" w:cs="Times New Roman"/>
                <w:lang w:val="tt-RU"/>
              </w:rPr>
              <w:t>Иҗади эш.</w:t>
            </w:r>
          </w:p>
          <w:p w:rsidR="00602121" w:rsidRPr="00757FA0" w:rsidRDefault="00602121" w:rsidP="003D3624">
            <w:pPr>
              <w:tabs>
                <w:tab w:val="left" w:pos="4018"/>
              </w:tabs>
              <w:autoSpaceDE w:val="0"/>
              <w:autoSpaceDN w:val="0"/>
              <w:adjustRightInd w:val="0"/>
              <w:rPr>
                <w:rFonts w:ascii="Times New Roman" w:hAnsi="Times New Roman" w:cs="Times New Roman"/>
                <w:lang w:val="tt-RU"/>
              </w:rPr>
            </w:pPr>
            <w:r w:rsidRPr="00757FA0">
              <w:rPr>
                <w:rFonts w:ascii="Times New Roman" w:hAnsi="Times New Roman" w:cs="Times New Roman"/>
                <w:lang w:val="tt-RU"/>
              </w:rPr>
              <w:t>Проект эше.</w:t>
            </w:r>
          </w:p>
        </w:tc>
      </w:tr>
      <w:tr w:rsidR="00602121" w:rsidRPr="00091A9D" w:rsidTr="006904F4">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Хайваннар дөньясы.</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Литва халык әкияте "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Итагатьле мәче"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әкияте."Кәҗә белән Бүре"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әкияте"Өч кыз."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Ф.Зыятдинова "Карга белән Шөпшә”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Алдавыч әкиятләр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Чит ил язучыларының әкиятләре</w:t>
            </w:r>
          </w:p>
        </w:tc>
      </w:tr>
      <w:tr w:rsidR="00602121" w:rsidRPr="00757FA0" w:rsidTr="006904F4">
        <w:trPr>
          <w:trHeight w:val="270"/>
        </w:trPr>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Табигатьтә яз.</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Н.Измайлова “Менә нинди икән  яз!”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Г.Хәсәнов “Кояш бүген иртәдән үк матур карады”.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З.Маннур "Әниләр көнендә."Әниләргә ничек бәйрәм ясарга?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Д.Аппакова “Март башы”.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Г.Лотфи "Сыерчык”,”Яз җыры”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Э.Касыймов “Боз кузгалды”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Толстой "Көймә” ”. БСҮ Диалог “Язгы эшләр”.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Картина буенча әңгәмә."Әни күрмәгән чакта."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М.Җәлил. “Күке”</w:t>
            </w:r>
          </w:p>
        </w:tc>
      </w:tr>
      <w:tr w:rsidR="00602121" w:rsidRPr="00091A9D" w:rsidTr="006904F4">
        <w:trPr>
          <w:trHeight w:val="270"/>
        </w:trPr>
        <w:tc>
          <w:tcPr>
            <w:tcW w:w="4928"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lastRenderedPageBreak/>
              <w:t>Минем гаиләм. Җәй.</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Җ.Дәрземан"Саумы җәй!"</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Җ.Тәрҗеманов “Кояш чыкты”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М.Гафури “Җәй”</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Р.Миңнуллин "Сабантуй бездә бүген."Сабантуй күңелле бәйрәмме?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 Ә.Бикчәнтәева. Колын.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М.Хәсәнов "Безнең авыл”.</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З.Нури “Карга”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Урманда әдәплелек дәресләре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Г.Мөхәммәтшиннан “Әйдәгез танышабыз”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Г.Бәширов “Ана каз белән ата каз һәм аларның унике бәбкәсе”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Җәйгә биремнәр Йомгаклау. Безнең якын дусларыбыз. </w:t>
            </w:r>
          </w:p>
        </w:tc>
      </w:tr>
    </w:tbl>
    <w:p w:rsidR="00DA327D" w:rsidRDefault="00DA327D" w:rsidP="007752E1">
      <w:pPr>
        <w:spacing w:after="200"/>
        <w:ind w:left="1179"/>
        <w:contextualSpacing/>
        <w:jc w:val="center"/>
        <w:rPr>
          <w:b/>
          <w:lang w:val="tt-RU"/>
        </w:rPr>
      </w:pPr>
    </w:p>
    <w:p w:rsidR="00E54897" w:rsidRPr="00757FA0" w:rsidRDefault="00E54897" w:rsidP="00DA327D">
      <w:pPr>
        <w:spacing w:after="200"/>
        <w:ind w:left="1179"/>
        <w:contextualSpacing/>
        <w:jc w:val="center"/>
        <w:rPr>
          <w:b/>
          <w:lang w:val="tt-RU"/>
        </w:rPr>
      </w:pPr>
      <w:r w:rsidRPr="00757FA0">
        <w:rPr>
          <w:b/>
          <w:lang w:val="tt-RU"/>
        </w:rPr>
        <w:t>3 класс</w:t>
      </w:r>
    </w:p>
    <w:tbl>
      <w:tblPr>
        <w:tblStyle w:val="10"/>
        <w:tblW w:w="0" w:type="auto"/>
        <w:tblInd w:w="108" w:type="dxa"/>
        <w:tblLook w:val="04A0"/>
      </w:tblPr>
      <w:tblGrid>
        <w:gridCol w:w="4820"/>
        <w:gridCol w:w="9355"/>
      </w:tblGrid>
      <w:tr w:rsidR="00602121" w:rsidRPr="00757FA0" w:rsidTr="006904F4">
        <w:tc>
          <w:tcPr>
            <w:tcW w:w="4820" w:type="dxa"/>
          </w:tcPr>
          <w:p w:rsidR="00602121" w:rsidRPr="00757FA0" w:rsidRDefault="00602121" w:rsidP="00984D6D">
            <w:pPr>
              <w:jc w:val="center"/>
              <w:rPr>
                <w:rFonts w:ascii="Times New Roman" w:hAnsi="Times New Roman" w:cs="Times New Roman"/>
                <w:b/>
                <w:lang w:val="tt-RU"/>
              </w:rPr>
            </w:pPr>
            <w:r w:rsidRPr="00757FA0">
              <w:rPr>
                <w:rFonts w:ascii="Times New Roman" w:hAnsi="Times New Roman" w:cs="Times New Roman"/>
                <w:b/>
                <w:lang w:val="tt-RU"/>
              </w:rPr>
              <w:t>Раздел</w:t>
            </w:r>
          </w:p>
        </w:tc>
        <w:tc>
          <w:tcPr>
            <w:tcW w:w="9355" w:type="dxa"/>
          </w:tcPr>
          <w:p w:rsidR="00602121" w:rsidRPr="00757FA0" w:rsidRDefault="00602121" w:rsidP="00984D6D">
            <w:pPr>
              <w:jc w:val="center"/>
              <w:rPr>
                <w:rFonts w:ascii="Times New Roman" w:hAnsi="Times New Roman" w:cs="Times New Roman"/>
                <w:b/>
                <w:lang w:val="tt-RU"/>
              </w:rPr>
            </w:pPr>
            <w:r w:rsidRPr="00757FA0">
              <w:rPr>
                <w:rFonts w:ascii="Times New Roman" w:hAnsi="Times New Roman" w:cs="Times New Roman"/>
                <w:b/>
                <w:lang w:val="tt-RU"/>
              </w:rPr>
              <w:t>Содержание</w:t>
            </w:r>
          </w:p>
        </w:tc>
      </w:tr>
      <w:tr w:rsidR="00602121" w:rsidRPr="00757FA0" w:rsidTr="006904F4">
        <w:tc>
          <w:tcPr>
            <w:tcW w:w="4820"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Здравствуй, школа</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Г.Афзал “Родной язык” Ш.Галиев “Родной язык”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М.Әмирдән “Җиргән теле”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М.Әмирдән “Җиргән теле” М.Гафури “Работа детей”,”Дети и книга” К.Нәҗми “На фабрике книг”</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Г.Морат “Волшебный язык”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Н.Арсланов “Язык”</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М.Мәһдиев “Перед учителем не скрывай свои знания”</w:t>
            </w:r>
          </w:p>
        </w:tc>
      </w:tr>
      <w:tr w:rsidR="00602121" w:rsidRPr="00757FA0" w:rsidTr="006904F4">
        <w:tc>
          <w:tcPr>
            <w:tcW w:w="4820"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bCs/>
              </w:rPr>
              <w:t>Устное народное творчество</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В.Нуриев “Чук и Гек и Ирек тоже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“Интересный шакерт”. К.Насыйри “Умный и добродушный”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Н.Мадьяров “Осенний лес”</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И.Туктар “Лесной букет”</w:t>
            </w:r>
          </w:p>
        </w:tc>
      </w:tr>
      <w:tr w:rsidR="00602121" w:rsidRPr="00757FA0" w:rsidTr="006904F4">
        <w:tc>
          <w:tcPr>
            <w:tcW w:w="4820"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Родной край . Осень наступила</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Р.Вәлиева “Осень”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Г.Хәсәнов “Осенью”</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Р.Корбанов “Каурыйлар”</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Г.Мөхәммәтшин “Белый кот”</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Б.Рәхмәт “Самое веселое время”</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Картина Исаак Левитана “Золотая осень”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Х.Туфан “Песни о Казани”. Г.Сабитов “Дремучий лес”</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Б.Рәхмәт “Золотая наша земля”</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М.Шабаев “Волга”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Г.Тукай “Пчелы и мухи”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Л.Зөлкарнай “Бичуралар һәм бичаралар” М.Латыфуллин “На сабантуе” Внеклассное чтение “Умные гномы”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Р.Гаташ “Детство”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Каюм Насыйри “Пред едой” Б.Рәхмәт  ”Во время еды” Ә.Бикчәнтәева “Доброе слово”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Ф.Хөсни “Гостинца” Ш.Галиев “Попросил прощения”</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Внеклассное чтение. Любимые герои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М.Гафури “Родители” Ф.Яруллин “Пятно на солнце”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Р.Миңнуллин “Мамины седые волосы” Ш.Галиев “Отдых по - деревенски” Р.Вәлиева”На дне рождении”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В.Ахунҗанов “Помогаю бабушке” Рабит Батулла .“Мубарак идет в дремучий лес” Дәрдмәнд “Богъдай”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Г.Рәхим “Шушы язгы мизгелдә” Г.Хәсәнов “Скворцы” Н.Думави “Детское слово”,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Внеклассное чтение. Х.Халиков “Добро пожаловать”,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Итоговая контрольная работа (тест).</w:t>
            </w:r>
          </w:p>
        </w:tc>
      </w:tr>
      <w:tr w:rsidR="00602121" w:rsidRPr="00757FA0" w:rsidTr="006904F4">
        <w:tc>
          <w:tcPr>
            <w:tcW w:w="4820"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lastRenderedPageBreak/>
              <w:t>Зима. Моя семья</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Ф.Хөсни“Зимой”.</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С.Шакир “что такое снежинка?” “Снег идет”. Н.Думави “Идет снег”</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Роза Хафизова “Синица” Җ.Тәрҗеманов “Дед мороз” Р.Низамова “Сегодня в школе балмаскарад”</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К.Тәхау “Январь” Җ.Дәрзаман “Җепшек көндә”</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Ф.Хөсни “Зимой”. </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Л.Толстой “Яблони” Р.Фәйзуллин “Как стать лучшим? Ш.Маннапов “Вкус воды”</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Л.Лерон “Спасибо цветов” Б.Камалов “После учебы...”</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Р.Назамиев”Раненый еж”</w:t>
            </w:r>
          </w:p>
        </w:tc>
      </w:tr>
      <w:tr w:rsidR="00602121" w:rsidRPr="00757FA0" w:rsidTr="006904F4">
        <w:trPr>
          <w:trHeight w:val="785"/>
        </w:trPr>
        <w:tc>
          <w:tcPr>
            <w:tcW w:w="4820"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Мои родные. Весна</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Р.Низамова “Такое солнце...” Дәрдемәнд “Лучи солнца”</w:t>
            </w:r>
          </w:p>
          <w:p w:rsidR="00602121" w:rsidRPr="00757FA0" w:rsidRDefault="00602121" w:rsidP="00984D6D">
            <w:pPr>
              <w:rPr>
                <w:rFonts w:ascii="Times New Roman" w:eastAsia="Arial Unicode MS" w:hAnsi="Times New Roman" w:cs="Times New Roman"/>
                <w:color w:val="000000"/>
                <w:lang w:val="tt-RU"/>
              </w:rPr>
            </w:pPr>
            <w:r>
              <w:rPr>
                <w:rFonts w:ascii="Times New Roman" w:eastAsia="Arial Unicode MS" w:hAnsi="Times New Roman" w:cs="Times New Roman"/>
                <w:color w:val="000000"/>
                <w:lang w:val="tt-RU"/>
              </w:rPr>
              <w:t>”М.Кәрим</w:t>
            </w:r>
            <w:r w:rsidRPr="00757FA0">
              <w:rPr>
                <w:rFonts w:ascii="Times New Roman" w:eastAsia="Arial Unicode MS" w:hAnsi="Times New Roman" w:cs="Times New Roman"/>
                <w:color w:val="000000"/>
                <w:lang w:val="tt-RU"/>
              </w:rPr>
              <w:t>“Первые капли. Внеклассное чтение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М.Әхмәтҗанов   “Буран”“Кто сильнее?”</w:t>
            </w:r>
          </w:p>
        </w:tc>
      </w:tr>
      <w:tr w:rsidR="00602121" w:rsidRPr="00757FA0" w:rsidTr="006904F4">
        <w:trPr>
          <w:trHeight w:val="332"/>
        </w:trPr>
        <w:tc>
          <w:tcPr>
            <w:tcW w:w="4820"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Мы любим сказки</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 А.Алиш “Чукмар белән Тукмар”</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“Воробей и мышь” (удмурт әкияте)</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Р.Хафизова”Первый поэт...”</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“Кем җиңүче?” татарская народная сказка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“Петух и горох” русская народная сказка</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Т.Миңнуллин Сказка про Гафият. </w:t>
            </w:r>
          </w:p>
        </w:tc>
      </w:tr>
      <w:tr w:rsidR="00602121" w:rsidRPr="00757FA0" w:rsidTr="006904F4">
        <w:trPr>
          <w:trHeight w:val="516"/>
        </w:trPr>
        <w:tc>
          <w:tcPr>
            <w:tcW w:w="4820" w:type="dxa"/>
          </w:tcPr>
          <w:p w:rsidR="00602121" w:rsidRPr="00757FA0" w:rsidRDefault="00602121" w:rsidP="00984D6D">
            <w:pPr>
              <w:rPr>
                <w:rFonts w:ascii="Times New Roman" w:hAnsi="Times New Roman" w:cs="Times New Roman"/>
                <w:lang w:val="tt-RU"/>
              </w:rPr>
            </w:pPr>
            <w:r w:rsidRPr="00757FA0">
              <w:rPr>
                <w:rFonts w:ascii="Times New Roman" w:hAnsi="Times New Roman" w:cs="Times New Roman"/>
                <w:lang w:val="tt-RU"/>
              </w:rPr>
              <w:t>В здоровом теле здоровый дух</w:t>
            </w:r>
          </w:p>
        </w:tc>
        <w:tc>
          <w:tcPr>
            <w:tcW w:w="9355" w:type="dxa"/>
          </w:tcPr>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Р.Вәлиева”Дождь с солнцем” Р.Миңнуллин “Под дождем” Н.Дәүли “Облочко”</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“Дождь” В.Монасыйпов “Врачи” Ә.Халиди “Муравьи”</w:t>
            </w:r>
          </w:p>
          <w:p w:rsidR="00602121" w:rsidRPr="00757FA0" w:rsidRDefault="00602121" w:rsidP="00984D6D">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М.Хөсәин “Сабан туе” А.Гыйләҗев “Арча ягына...” Э.Халиди “Школьнику” К.Насыйри </w:t>
            </w:r>
            <w:r w:rsidRPr="00757FA0">
              <w:rPr>
                <w:rFonts w:ascii="Times New Roman" w:eastAsia="Arial Unicode MS" w:hAnsi="Times New Roman" w:cs="Times New Roman"/>
                <w:color w:val="000000"/>
                <w:lang w:val="tt-RU"/>
              </w:rPr>
              <w:lastRenderedPageBreak/>
              <w:t>“Целебные травы”</w:t>
            </w:r>
          </w:p>
        </w:tc>
      </w:tr>
    </w:tbl>
    <w:p w:rsidR="003D3624" w:rsidRPr="00DA327D" w:rsidRDefault="003D3624" w:rsidP="00DA327D">
      <w:pPr>
        <w:spacing w:after="200"/>
        <w:contextualSpacing/>
        <w:rPr>
          <w:b/>
        </w:rPr>
      </w:pPr>
    </w:p>
    <w:p w:rsidR="003D3624" w:rsidRPr="00757FA0" w:rsidRDefault="003D3624" w:rsidP="00DA327D">
      <w:pPr>
        <w:spacing w:after="200"/>
        <w:ind w:left="1179"/>
        <w:contextualSpacing/>
        <w:jc w:val="center"/>
        <w:rPr>
          <w:b/>
          <w:lang w:val="tt-RU"/>
        </w:rPr>
      </w:pPr>
      <w:r w:rsidRPr="00757FA0">
        <w:rPr>
          <w:b/>
          <w:lang w:val="tt-RU"/>
        </w:rPr>
        <w:t>3 нче сыйныф</w:t>
      </w:r>
    </w:p>
    <w:tbl>
      <w:tblPr>
        <w:tblStyle w:val="10"/>
        <w:tblW w:w="0" w:type="auto"/>
        <w:tblInd w:w="108" w:type="dxa"/>
        <w:tblLook w:val="04A0"/>
      </w:tblPr>
      <w:tblGrid>
        <w:gridCol w:w="4820"/>
        <w:gridCol w:w="9355"/>
      </w:tblGrid>
      <w:tr w:rsidR="00602121" w:rsidRPr="00757FA0" w:rsidTr="006904F4">
        <w:tc>
          <w:tcPr>
            <w:tcW w:w="4820" w:type="dxa"/>
          </w:tcPr>
          <w:p w:rsidR="00602121" w:rsidRPr="00757FA0" w:rsidRDefault="00602121" w:rsidP="003D3624">
            <w:pPr>
              <w:jc w:val="center"/>
              <w:rPr>
                <w:rFonts w:ascii="Times New Roman" w:hAnsi="Times New Roman" w:cs="Times New Roman"/>
                <w:b/>
                <w:lang w:val="tt-RU"/>
              </w:rPr>
            </w:pPr>
            <w:r w:rsidRPr="00757FA0">
              <w:rPr>
                <w:rFonts w:ascii="Times New Roman" w:hAnsi="Times New Roman" w:cs="Times New Roman"/>
                <w:b/>
                <w:lang w:val="tt-RU"/>
              </w:rPr>
              <w:t xml:space="preserve">Бүлек </w:t>
            </w:r>
          </w:p>
        </w:tc>
        <w:tc>
          <w:tcPr>
            <w:tcW w:w="9355" w:type="dxa"/>
          </w:tcPr>
          <w:p w:rsidR="00602121" w:rsidRPr="00757FA0" w:rsidRDefault="00602121" w:rsidP="003D3624">
            <w:pPr>
              <w:jc w:val="center"/>
              <w:rPr>
                <w:rFonts w:ascii="Times New Roman" w:hAnsi="Times New Roman" w:cs="Times New Roman"/>
                <w:b/>
                <w:lang w:val="tt-RU"/>
              </w:rPr>
            </w:pPr>
            <w:r w:rsidRPr="00757FA0">
              <w:rPr>
                <w:rFonts w:ascii="Times New Roman" w:hAnsi="Times New Roman" w:cs="Times New Roman"/>
                <w:b/>
                <w:lang w:val="tt-RU"/>
              </w:rPr>
              <w:t>Эчтәлек</w:t>
            </w:r>
          </w:p>
        </w:tc>
      </w:tr>
      <w:tr w:rsidR="00602121" w:rsidRPr="00091A9D" w:rsidTr="006904F4">
        <w:tc>
          <w:tcPr>
            <w:tcW w:w="4820"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Исәнме мәктәп.</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Г.Афзал “Ана теле” Ш.Галиев “Туган тел”</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М.Әмирдән “Җиргән теле”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М.Әмирдән “Җиргән теле” М.Гафури “Балалар эше”,”Балалар һәм китап” К.Нәҗми “Китап фабрикасында”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Г.Морат “Тылсымлы тел”</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Н.Арсланов “Тел”</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М.Мәһдиев “Укытучы алдында белгәнеңне яшермә”</w:t>
            </w:r>
          </w:p>
        </w:tc>
      </w:tr>
      <w:tr w:rsidR="00602121" w:rsidRPr="00757FA0" w:rsidTr="006904F4">
        <w:tc>
          <w:tcPr>
            <w:tcW w:w="4820"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Халык авыз иҗаты.</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В.Нуриев “Чук һәм Гек һәм дә Ирек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“Кызыклы шәкерт”. К.Насыйри “Акыллы һәм яхшы холыклы”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Н.Мадьяров “Көзге урман”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И.Туктар “Урман букеты”</w:t>
            </w:r>
          </w:p>
        </w:tc>
      </w:tr>
      <w:tr w:rsidR="00602121" w:rsidRPr="00091A9D" w:rsidTr="006904F4">
        <w:tc>
          <w:tcPr>
            <w:tcW w:w="4820"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Туган ягым. Көз җитте.</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Р.Вәлиева “Көз”</w:t>
            </w:r>
            <w:r w:rsidR="006904F4">
              <w:rPr>
                <w:rFonts w:ascii="Times New Roman" w:eastAsia="Arial Unicode MS" w:hAnsi="Times New Roman" w:cs="Times New Roman"/>
                <w:color w:val="000000"/>
                <w:lang w:val="tt-RU"/>
              </w:rPr>
              <w:t>.</w:t>
            </w:r>
            <w:r w:rsidRPr="00757FA0">
              <w:rPr>
                <w:rFonts w:ascii="Times New Roman" w:eastAsia="Arial Unicode MS" w:hAnsi="Times New Roman" w:cs="Times New Roman"/>
                <w:color w:val="000000"/>
                <w:lang w:val="tt-RU"/>
              </w:rPr>
              <w:t xml:space="preserve"> Г.Хәсәнов “Көзне инде”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Р.Корбанов “Каурыйлар”</w:t>
            </w:r>
            <w:r w:rsidR="006904F4">
              <w:rPr>
                <w:rFonts w:ascii="Times New Roman" w:eastAsia="Arial Unicode MS" w:hAnsi="Times New Roman" w:cs="Times New Roman"/>
                <w:color w:val="000000"/>
                <w:lang w:val="tt-RU"/>
              </w:rPr>
              <w:t xml:space="preserve">. </w:t>
            </w:r>
            <w:r w:rsidRPr="00757FA0">
              <w:rPr>
                <w:rFonts w:ascii="Times New Roman" w:eastAsia="Arial Unicode MS" w:hAnsi="Times New Roman" w:cs="Times New Roman"/>
                <w:color w:val="000000"/>
                <w:lang w:val="tt-RU"/>
              </w:rPr>
              <w:t>Г.Мөхәммәтшин “Ак песи”</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Б.Рәхмәт “Иң күңелле чак”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И.Солтан “Бәрәңге алганда” Сыйныфтан тыш уку. Исаак Левитанның “Алтын көз” картинасы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Х.Туфан “Казан турында җырлар”. Г.Сабитов “Кара урман”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Б.Рәхмәт “Алтын безнең җир”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М.Шабаев “Идел суы”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“Умарта корты вә чебеннәр”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Л.Зөлкарнай “Бичуралар һәм бичаралар” М.Латыфуллин “Сабан туенда” Сыйныфтан  тыш уку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“Акыллы-зирәк гномнар” Р.Гаташ “Малай чак”</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Каюм Насыйри “Ашаганда” Б.Рәхмәт  ”Аш вакыты” Ә.Бикчәнтәева “Тәмле сүз”</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Ф.Хөсни “Күчтәнәч” Ш.Галиев “Гафу үтендем” Сыйныфтан тыш уку.</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Укучыларның яраткан геройлары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М.Гафури “Ата-ана” Ф.Яруллин “Кояштагы тап”</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Кл. тыш уку Р.Миңнуллин “Әнкәйнең ак чәчләре” Ш.Галиев “Авылча, бабайча ял” Р.Вәлиева”Туган көндә”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В.Ахунҗанов “Әбигә әнә саплыйм” Рабит Батулла .“Карурманга бара Мөбәрәк” Дәрдмәнд “Богъдай”</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Г.Рәхим “Шушы язгы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lastRenderedPageBreak/>
              <w:t xml:space="preserve">мизгелдә” Г.Хәсәнов “Сыерчыклар” Н.Думави “Балалар сүзе”, </w:t>
            </w:r>
          </w:p>
          <w:p w:rsidR="00602121" w:rsidRPr="007752E1"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Сыйныфтан тыш уку. Х.Халиков “Рәхим итегез”,  еллык язма эш (тест формасында).</w:t>
            </w:r>
          </w:p>
        </w:tc>
      </w:tr>
      <w:tr w:rsidR="00602121" w:rsidRPr="00757FA0" w:rsidTr="006904F4">
        <w:tc>
          <w:tcPr>
            <w:tcW w:w="4820"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lastRenderedPageBreak/>
              <w:t>Кыш.Минем гаиләм.</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Ф.Хөсни”Күчтәнәч”, “Кыш көне”.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С.Шакир “Кар бөртеге нәрсә ул?” “Кар ява”. Н.Думави “Йомшак кына кар ява”</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Роза Хафизова “Песнәк” Җ.Тәрҗеманов “Кыш бабай” Р.Низамова “Бүген мәктәптә балмаскарад”</w:t>
            </w:r>
            <w:r w:rsidR="006904F4">
              <w:rPr>
                <w:rFonts w:ascii="Times New Roman" w:eastAsia="Arial Unicode MS" w:hAnsi="Times New Roman" w:cs="Times New Roman"/>
                <w:color w:val="000000"/>
                <w:lang w:val="tt-RU"/>
              </w:rPr>
              <w:t xml:space="preserve">. </w:t>
            </w:r>
            <w:r w:rsidRPr="00757FA0">
              <w:rPr>
                <w:rFonts w:ascii="Times New Roman" w:eastAsia="Arial Unicode MS" w:hAnsi="Times New Roman" w:cs="Times New Roman"/>
                <w:color w:val="000000"/>
                <w:lang w:val="tt-RU"/>
              </w:rPr>
              <w:t>К.Тәхау “Гыйнвар” Җ.Дәрзаман “Җепшек көндә”</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Ф.Хөсни “Кыш көне”. </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Л.Толстой “Алмагачлар” Р.Фәйзуллин “Ничек яхшы булырга? Ш.Маннапов “Су тәме”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Л.Лерон “Гөлләр рәхмәте” Б.Камалов “Укудан кайту белән...”</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xml:space="preserve">Р.Назамиев”Яралы керпе”, </w:t>
            </w:r>
          </w:p>
        </w:tc>
      </w:tr>
      <w:tr w:rsidR="00602121" w:rsidRPr="00757FA0" w:rsidTr="006904F4">
        <w:trPr>
          <w:trHeight w:val="1067"/>
        </w:trPr>
        <w:tc>
          <w:tcPr>
            <w:tcW w:w="4820"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Минем туганнарым. Яз.</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Р.Низамова “Кояш шундый...” Дәрдемәнд “Кояшның нурлары”</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 М.Кәрим “Беренче тамчылар Сыйн. тыш уку.</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М.Әхмәтҗанов   “Карга бураны”</w:t>
            </w:r>
          </w:p>
          <w:p w:rsidR="00602121" w:rsidRPr="00757FA0" w:rsidRDefault="00602121" w:rsidP="003D3624">
            <w:pPr>
              <w:autoSpaceDN w:val="0"/>
              <w:spacing w:after="160"/>
              <w:jc w:val="both"/>
              <w:rPr>
                <w:rFonts w:ascii="Times New Roman" w:hAnsi="Times New Roman" w:cs="Times New Roman"/>
                <w:lang w:val="tt-RU"/>
              </w:rPr>
            </w:pPr>
            <w:r w:rsidRPr="00757FA0">
              <w:rPr>
                <w:rFonts w:ascii="Times New Roman" w:eastAsia="Arial Unicode MS" w:hAnsi="Times New Roman" w:cs="Times New Roman"/>
                <w:color w:val="000000"/>
                <w:lang w:val="tt-RU"/>
              </w:rPr>
              <w:t xml:space="preserve"> “Кем көчле?”</w:t>
            </w:r>
          </w:p>
        </w:tc>
      </w:tr>
      <w:tr w:rsidR="00602121" w:rsidRPr="00091A9D" w:rsidTr="006904F4">
        <w:trPr>
          <w:trHeight w:val="632"/>
        </w:trPr>
        <w:tc>
          <w:tcPr>
            <w:tcW w:w="4820"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Без әкият яратабыз.</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Татар халык әкияте А.Алиш “Чукмар белән Тукмар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“Тычкан белән чыпчык” (удмурт әкияте)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Р.Хафизова”Беренче шагыйрь...”</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“Кем җиңүче?” татар халык әкияте“Әтәч белән борчак” рус халык әкияте</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Т.Миңнуллин “Гафият турында әкият Алдавыч әкиятләр</w:t>
            </w:r>
          </w:p>
        </w:tc>
      </w:tr>
      <w:tr w:rsidR="00602121" w:rsidRPr="00091A9D" w:rsidTr="006904F4">
        <w:trPr>
          <w:trHeight w:val="516"/>
        </w:trPr>
        <w:tc>
          <w:tcPr>
            <w:tcW w:w="4820" w:type="dxa"/>
          </w:tcPr>
          <w:p w:rsidR="00602121" w:rsidRPr="00757FA0" w:rsidRDefault="00602121" w:rsidP="003D3624">
            <w:pPr>
              <w:rPr>
                <w:rFonts w:ascii="Times New Roman" w:hAnsi="Times New Roman" w:cs="Times New Roman"/>
                <w:lang w:val="tt-RU"/>
              </w:rPr>
            </w:pPr>
            <w:r w:rsidRPr="00757FA0">
              <w:rPr>
                <w:rFonts w:ascii="Times New Roman" w:hAnsi="Times New Roman" w:cs="Times New Roman"/>
                <w:lang w:val="tt-RU"/>
              </w:rPr>
              <w:t>Сәламәт тәндә- сәламәт акыл.</w:t>
            </w:r>
          </w:p>
        </w:tc>
        <w:tc>
          <w:tcPr>
            <w:tcW w:w="9355" w:type="dxa"/>
          </w:tcPr>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Р.Вәлиева”Яңгыр белән кояш” Р.Миңнуллин “Яңгырда ялан өс” Н.Дәүли “Бала болыт”</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Г.Тукай “Яңгыр” В.Монасыйпов “Табиблар” Ә.Халиди “Кырмыскалар”</w:t>
            </w:r>
          </w:p>
          <w:p w:rsidR="00602121" w:rsidRPr="00757FA0" w:rsidRDefault="00602121" w:rsidP="003D3624">
            <w:pPr>
              <w:rPr>
                <w:rFonts w:ascii="Times New Roman" w:eastAsia="Arial Unicode MS" w:hAnsi="Times New Roman" w:cs="Times New Roman"/>
                <w:color w:val="000000"/>
                <w:lang w:val="tt-RU"/>
              </w:rPr>
            </w:pPr>
            <w:r w:rsidRPr="00757FA0">
              <w:rPr>
                <w:rFonts w:ascii="Times New Roman" w:eastAsia="Arial Unicode MS" w:hAnsi="Times New Roman" w:cs="Times New Roman"/>
                <w:color w:val="000000"/>
                <w:lang w:val="tt-RU"/>
              </w:rPr>
              <w:t>М.Хөсәин “Сабан туе” А.Гыйләҗев “Арча ягына...” Э.Халиди “Мәктәп баласына” К.Насыйри “Шифалы үләннәр”</w:t>
            </w:r>
          </w:p>
        </w:tc>
      </w:tr>
    </w:tbl>
    <w:p w:rsidR="002540E0" w:rsidRPr="005B18C5" w:rsidRDefault="002540E0" w:rsidP="002540E0">
      <w:pPr>
        <w:tabs>
          <w:tab w:val="left" w:pos="1562"/>
        </w:tabs>
        <w:rPr>
          <w:b/>
          <w:lang w:val="tt-RU"/>
        </w:rPr>
      </w:pPr>
    </w:p>
    <w:p w:rsidR="002540E0" w:rsidRPr="005B18C5" w:rsidRDefault="005B18C5" w:rsidP="00DA327D">
      <w:pPr>
        <w:tabs>
          <w:tab w:val="left" w:pos="1562"/>
        </w:tabs>
        <w:jc w:val="center"/>
        <w:rPr>
          <w:b/>
          <w:lang w:val="tt-RU"/>
        </w:rPr>
      </w:pPr>
      <w:r w:rsidRPr="005B18C5">
        <w:rPr>
          <w:b/>
          <w:lang w:val="tt-RU"/>
        </w:rPr>
        <w:t>4 класс</w:t>
      </w:r>
    </w:p>
    <w:tbl>
      <w:tblPr>
        <w:tblStyle w:val="a6"/>
        <w:tblpPr w:leftFromText="180" w:rightFromText="180" w:vertAnchor="text" w:tblpY="1"/>
        <w:tblOverlap w:val="never"/>
        <w:tblW w:w="0" w:type="auto"/>
        <w:tblInd w:w="108" w:type="dxa"/>
        <w:tblLook w:val="04A0"/>
      </w:tblPr>
      <w:tblGrid>
        <w:gridCol w:w="4820"/>
        <w:gridCol w:w="9355"/>
      </w:tblGrid>
      <w:tr w:rsidR="00602121" w:rsidTr="006904F4">
        <w:tc>
          <w:tcPr>
            <w:tcW w:w="4820" w:type="dxa"/>
          </w:tcPr>
          <w:p w:rsidR="00602121" w:rsidRPr="00757FA0" w:rsidRDefault="00602121" w:rsidP="002540E0">
            <w:pPr>
              <w:jc w:val="center"/>
              <w:rPr>
                <w:rFonts w:ascii="Times New Roman" w:hAnsi="Times New Roman" w:cs="Times New Roman"/>
                <w:b/>
                <w:lang w:val="tt-RU"/>
              </w:rPr>
            </w:pPr>
            <w:r w:rsidRPr="00757FA0">
              <w:rPr>
                <w:rFonts w:ascii="Times New Roman" w:hAnsi="Times New Roman" w:cs="Times New Roman"/>
                <w:b/>
                <w:lang w:val="tt-RU"/>
              </w:rPr>
              <w:t>Раздел</w:t>
            </w:r>
          </w:p>
        </w:tc>
        <w:tc>
          <w:tcPr>
            <w:tcW w:w="9355" w:type="dxa"/>
          </w:tcPr>
          <w:p w:rsidR="00602121" w:rsidRPr="00757FA0" w:rsidRDefault="00602121" w:rsidP="002540E0">
            <w:pPr>
              <w:jc w:val="center"/>
              <w:rPr>
                <w:rFonts w:ascii="Times New Roman" w:hAnsi="Times New Roman" w:cs="Times New Roman"/>
                <w:b/>
                <w:lang w:val="tt-RU"/>
              </w:rPr>
            </w:pPr>
            <w:r w:rsidRPr="00757FA0">
              <w:rPr>
                <w:rFonts w:ascii="Times New Roman" w:hAnsi="Times New Roman" w:cs="Times New Roman"/>
                <w:b/>
                <w:lang w:val="tt-RU"/>
              </w:rPr>
              <w:t>Содержание</w:t>
            </w:r>
          </w:p>
        </w:tc>
      </w:tr>
      <w:tr w:rsidR="00602121" w:rsidTr="006904F4">
        <w:tc>
          <w:tcPr>
            <w:tcW w:w="4820" w:type="dxa"/>
          </w:tcPr>
          <w:p w:rsidR="00602121" w:rsidRPr="00757FA0" w:rsidRDefault="00602121" w:rsidP="002540E0">
            <w:pPr>
              <w:rPr>
                <w:rFonts w:ascii="Times New Roman" w:hAnsi="Times New Roman" w:cs="Times New Roman"/>
                <w:lang w:val="tt-RU"/>
              </w:rPr>
            </w:pPr>
            <w:r w:rsidRPr="00757FA0">
              <w:rPr>
                <w:rFonts w:ascii="Times New Roman" w:hAnsi="Times New Roman" w:cs="Times New Roman"/>
                <w:bCs/>
              </w:rPr>
              <w:t>Устное народное творчество</w:t>
            </w:r>
          </w:p>
        </w:tc>
        <w:tc>
          <w:tcPr>
            <w:tcW w:w="9355" w:type="dxa"/>
          </w:tcPr>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Габдулла Тукай. Творчество поэта. “И туган тел, и матур тел.”, “Луна и солнце”</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Габдулла Тукай “Фатима и соловей”,“Молодое  дерево”.</w:t>
            </w:r>
          </w:p>
        </w:tc>
      </w:tr>
      <w:tr w:rsidR="00602121" w:rsidTr="006904F4">
        <w:tc>
          <w:tcPr>
            <w:tcW w:w="4820" w:type="dxa"/>
          </w:tcPr>
          <w:p w:rsidR="00602121" w:rsidRPr="00757FA0" w:rsidRDefault="00602121" w:rsidP="002540E0">
            <w:pPr>
              <w:rPr>
                <w:rFonts w:ascii="Times New Roman" w:hAnsi="Times New Roman" w:cs="Times New Roman"/>
                <w:lang w:val="tt-RU"/>
              </w:rPr>
            </w:pPr>
            <w:r w:rsidRPr="00757FA0">
              <w:rPr>
                <w:rFonts w:ascii="Times New Roman" w:hAnsi="Times New Roman" w:cs="Times New Roman"/>
                <w:lang w:val="tt-RU"/>
              </w:rPr>
              <w:t>В творчестве писателей -  природа</w:t>
            </w:r>
          </w:p>
        </w:tc>
        <w:tc>
          <w:tcPr>
            <w:tcW w:w="9355" w:type="dxa"/>
          </w:tcPr>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Г.Тукай. Воздух. Земля. Вода</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Развитие речи.  Г.Тукай. Детям.</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 xml:space="preserve"> Әхмәт Фәйзи. Тукай (отрывок из романа).</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Шүрәле. Татарская народная сказка.  Национальная одежда. Сынлы сәнгать музеенда. Б.Әлменов  картина “Шүрәле”.</w:t>
            </w:r>
          </w:p>
        </w:tc>
      </w:tr>
      <w:tr w:rsidR="00602121" w:rsidTr="006904F4">
        <w:tc>
          <w:tcPr>
            <w:tcW w:w="4820" w:type="dxa"/>
          </w:tcPr>
          <w:p w:rsidR="00602121" w:rsidRPr="00757FA0" w:rsidRDefault="00602121" w:rsidP="002540E0">
            <w:pPr>
              <w:rPr>
                <w:rFonts w:ascii="Times New Roman" w:hAnsi="Times New Roman" w:cs="Times New Roman"/>
                <w:lang w:val="tt-RU"/>
              </w:rPr>
            </w:pPr>
            <w:r w:rsidRPr="00757FA0">
              <w:rPr>
                <w:rFonts w:ascii="Times New Roman" w:hAnsi="Times New Roman" w:cs="Times New Roman"/>
                <w:lang w:val="tt-RU"/>
              </w:rPr>
              <w:t>Балачак язучылары.</w:t>
            </w:r>
          </w:p>
        </w:tc>
        <w:tc>
          <w:tcPr>
            <w:tcW w:w="9355" w:type="dxa"/>
          </w:tcPr>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 xml:space="preserve">Мәхмүт Галәү. Муравьи .Развитие речиПрирода в родном краю. </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lastRenderedPageBreak/>
              <w:t xml:space="preserve">Гарәфи Хәсәнов. Август. Гариф Галиев. Медведь разговаривает с деревьями Шәйхи Маннур. Соскучились </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А. Алиш. Творчество писателя  “Обманщик  Наил.” Научись плавать, прежде чем войти в воду .</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 xml:space="preserve">Роза Хафизова. Голубь и мальчик. </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Ринат Мөхәммәдиев. Урман карачкысы. Лев Толстой. Лев и собака.Ты любишь проду?</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Нәҗип Думави. Сарбай. Әмирхан Еники. Творчество писателя</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Әмирхан Еники. В гостях.Творчество Ф.Яруллина. Луна в озере. Сказочный мир.</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Рафаил Төхфәтуллин. Детство.Адлер Тимергалин. Угры.Нур Әхмәдиев. Брюки.</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Развитие речи.Моя любимая игра.Л.Ихсанова .Творчество.Стихи Туфана.  С.Хәким. Творчество поэта. С.Хәким. В начале апреля.Мәхмүт Хөсәен. Веселое время.</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М.Хөсәен. Книга. Внеклассное чтение. М.Хөсәен. Книга.</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Развитие речи.Детские любимые писатели.Рифма, ритм, тон.</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Развитие речи. Знаем ли мы творчество поэтов?</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Произведения устного народного творчества. Волшебные сказки.Сказки о животных.</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Знание-свет, незнание- тьма. Пословицы, их виды.Произведения устного творчества.</w:t>
            </w:r>
          </w:p>
        </w:tc>
      </w:tr>
      <w:tr w:rsidR="00602121" w:rsidTr="006904F4">
        <w:tc>
          <w:tcPr>
            <w:tcW w:w="4820" w:type="dxa"/>
          </w:tcPr>
          <w:p w:rsidR="00602121" w:rsidRPr="00757FA0" w:rsidRDefault="00602121" w:rsidP="002540E0">
            <w:pPr>
              <w:rPr>
                <w:rFonts w:ascii="Times New Roman" w:hAnsi="Times New Roman" w:cs="Times New Roman"/>
                <w:lang w:val="tt-RU"/>
              </w:rPr>
            </w:pPr>
            <w:r w:rsidRPr="00757FA0">
              <w:rPr>
                <w:rFonts w:ascii="Times New Roman" w:hAnsi="Times New Roman" w:cs="Times New Roman"/>
                <w:bCs/>
              </w:rPr>
              <w:lastRenderedPageBreak/>
              <w:t>Торопись делать добро.</w:t>
            </w:r>
          </w:p>
        </w:tc>
        <w:tc>
          <w:tcPr>
            <w:tcW w:w="9355" w:type="dxa"/>
          </w:tcPr>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Пословицы о вежливости.</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Пословицы о человеке и природе.</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Слова. Язык, речь, умение говорить.</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Развитие речи. в гостях у пословиц и поговорок.Загадки.Шутки.Скороговорки</w:t>
            </w:r>
          </w:p>
        </w:tc>
      </w:tr>
      <w:tr w:rsidR="00602121" w:rsidTr="006904F4">
        <w:tc>
          <w:tcPr>
            <w:tcW w:w="4820" w:type="dxa"/>
          </w:tcPr>
          <w:p w:rsidR="00602121" w:rsidRPr="00757FA0" w:rsidRDefault="00602121" w:rsidP="002540E0">
            <w:pPr>
              <w:rPr>
                <w:rFonts w:ascii="Times New Roman" w:hAnsi="Times New Roman" w:cs="Times New Roman"/>
                <w:lang w:val="tt-RU"/>
              </w:rPr>
            </w:pPr>
            <w:r w:rsidRPr="00757FA0">
              <w:rPr>
                <w:rFonts w:ascii="Times New Roman" w:hAnsi="Times New Roman" w:cs="Times New Roman"/>
                <w:bCs/>
              </w:rPr>
              <w:t>Счастливое детство</w:t>
            </w:r>
          </w:p>
        </w:tc>
        <w:tc>
          <w:tcPr>
            <w:tcW w:w="9355" w:type="dxa"/>
          </w:tcPr>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 xml:space="preserve">Мостай Кәрим. Икебез дә 13тә булсак. </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 xml:space="preserve">Хәсән Туфан. Почему молчит жаворонок? Внеклассное чтение. </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Стихи Хәсән Туфана.С.Хәким. Творчество поэта.</w:t>
            </w:r>
          </w:p>
        </w:tc>
      </w:tr>
      <w:tr w:rsidR="00602121" w:rsidTr="006904F4">
        <w:tc>
          <w:tcPr>
            <w:tcW w:w="4820" w:type="dxa"/>
          </w:tcPr>
          <w:p w:rsidR="00602121" w:rsidRPr="00757FA0" w:rsidRDefault="00602121" w:rsidP="002540E0">
            <w:pPr>
              <w:rPr>
                <w:rFonts w:ascii="Times New Roman" w:hAnsi="Times New Roman" w:cs="Times New Roman"/>
                <w:lang w:val="tt-RU"/>
              </w:rPr>
            </w:pPr>
            <w:r w:rsidRPr="00757FA0">
              <w:rPr>
                <w:rFonts w:ascii="Times New Roman" w:hAnsi="Times New Roman" w:cs="Times New Roman"/>
                <w:bCs/>
              </w:rPr>
              <w:t>Таинственный мир фантастики</w:t>
            </w:r>
          </w:p>
        </w:tc>
        <w:tc>
          <w:tcPr>
            <w:tcW w:w="9355" w:type="dxa"/>
          </w:tcPr>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БСҮ Балачакның матур мизгелләре.</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Петр Ершов. Канатлы ат. А.Пушкин. Салтан патша.</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БСҮ “Балачак әдипләре”. Хәсән Туфан. Тормыш юлы, иҗаты. Давылда.</w:t>
            </w:r>
          </w:p>
        </w:tc>
      </w:tr>
      <w:tr w:rsidR="00602121" w:rsidTr="006904F4">
        <w:tc>
          <w:tcPr>
            <w:tcW w:w="4820" w:type="dxa"/>
          </w:tcPr>
          <w:p w:rsidR="00602121" w:rsidRPr="00757FA0" w:rsidRDefault="00602121" w:rsidP="002540E0">
            <w:pPr>
              <w:rPr>
                <w:rFonts w:ascii="Times New Roman" w:hAnsi="Times New Roman" w:cs="Times New Roman"/>
                <w:lang w:val="tt-RU"/>
              </w:rPr>
            </w:pPr>
            <w:r w:rsidRPr="00757FA0">
              <w:rPr>
                <w:rFonts w:ascii="Times New Roman" w:hAnsi="Times New Roman" w:cs="Times New Roman"/>
                <w:bCs/>
              </w:rPr>
              <w:t>Писатели мира.Переводы</w:t>
            </w:r>
          </w:p>
        </w:tc>
        <w:tc>
          <w:tcPr>
            <w:tcW w:w="9355" w:type="dxa"/>
          </w:tcPr>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Марк Твен. Приключение Том Сойера</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А.Сент-Экзюпери. Маленький  принц (отрывок)</w:t>
            </w:r>
          </w:p>
          <w:p w:rsidR="00602121" w:rsidRPr="00757FA0" w:rsidRDefault="00602121" w:rsidP="002540E0">
            <w:pPr>
              <w:rPr>
                <w:rFonts w:ascii="Times New Roman" w:hAnsi="Times New Roman" w:cs="Times New Roman"/>
                <w:color w:val="000000"/>
                <w:lang w:val="tt-RU"/>
              </w:rPr>
            </w:pPr>
            <w:r w:rsidRPr="00757FA0">
              <w:rPr>
                <w:rFonts w:ascii="Times New Roman" w:hAnsi="Times New Roman" w:cs="Times New Roman"/>
                <w:color w:val="000000"/>
                <w:lang w:val="tt-RU"/>
              </w:rPr>
              <w:t>Мы любим сказки.</w:t>
            </w:r>
          </w:p>
        </w:tc>
      </w:tr>
    </w:tbl>
    <w:p w:rsidR="00602121" w:rsidRDefault="00602121" w:rsidP="006904F4">
      <w:pPr>
        <w:rPr>
          <w:rFonts w:eastAsia="Arial Unicode MS"/>
          <w:b/>
          <w:color w:val="000000"/>
          <w:lang w:val="tt-RU"/>
        </w:rPr>
      </w:pPr>
    </w:p>
    <w:p w:rsidR="005F6BC9" w:rsidRDefault="005F6BC9" w:rsidP="005F6BC9">
      <w:pPr>
        <w:spacing w:after="200"/>
        <w:ind w:left="1179"/>
        <w:contextualSpacing/>
        <w:jc w:val="center"/>
        <w:rPr>
          <w:b/>
          <w:lang w:val="tt-RU"/>
        </w:rPr>
      </w:pPr>
      <w:r w:rsidRPr="003D3624">
        <w:rPr>
          <w:b/>
          <w:lang w:val="tt-RU"/>
        </w:rPr>
        <w:t>4 нче сыйныф</w:t>
      </w:r>
    </w:p>
    <w:tbl>
      <w:tblPr>
        <w:tblStyle w:val="10"/>
        <w:tblpPr w:leftFromText="180" w:rightFromText="180" w:vertAnchor="page" w:horzAnchor="page" w:tblpX="1510" w:tblpY="2379"/>
        <w:tblW w:w="0" w:type="auto"/>
        <w:tblLook w:val="04A0"/>
      </w:tblPr>
      <w:tblGrid>
        <w:gridCol w:w="4503"/>
        <w:gridCol w:w="9355"/>
      </w:tblGrid>
      <w:tr w:rsidR="005F6BC9" w:rsidRPr="003D3624" w:rsidTr="005F6BC9">
        <w:tc>
          <w:tcPr>
            <w:tcW w:w="4503" w:type="dxa"/>
          </w:tcPr>
          <w:p w:rsidR="005F6BC9" w:rsidRPr="003D3624" w:rsidRDefault="005F6BC9" w:rsidP="00562FA0">
            <w:pPr>
              <w:jc w:val="center"/>
              <w:rPr>
                <w:rFonts w:ascii="Times New Roman" w:hAnsi="Times New Roman" w:cs="Times New Roman"/>
                <w:b/>
                <w:lang w:val="tt-RU"/>
              </w:rPr>
            </w:pPr>
            <w:r w:rsidRPr="003D3624">
              <w:rPr>
                <w:rFonts w:ascii="Times New Roman" w:hAnsi="Times New Roman" w:cs="Times New Roman"/>
                <w:b/>
                <w:lang w:val="tt-RU"/>
              </w:rPr>
              <w:t xml:space="preserve">Бүлек </w:t>
            </w:r>
          </w:p>
        </w:tc>
        <w:tc>
          <w:tcPr>
            <w:tcW w:w="9355" w:type="dxa"/>
          </w:tcPr>
          <w:p w:rsidR="005F6BC9" w:rsidRPr="003D3624" w:rsidRDefault="005F6BC9" w:rsidP="00562FA0">
            <w:pPr>
              <w:jc w:val="center"/>
              <w:rPr>
                <w:rFonts w:ascii="Times New Roman" w:hAnsi="Times New Roman" w:cs="Times New Roman"/>
                <w:b/>
                <w:lang w:val="tt-RU"/>
              </w:rPr>
            </w:pPr>
            <w:r w:rsidRPr="003D3624">
              <w:rPr>
                <w:rFonts w:ascii="Times New Roman" w:hAnsi="Times New Roman" w:cs="Times New Roman"/>
                <w:b/>
                <w:lang w:val="tt-RU"/>
              </w:rPr>
              <w:t>Эчтәлек</w:t>
            </w:r>
          </w:p>
        </w:tc>
      </w:tr>
      <w:tr w:rsidR="005F6BC9" w:rsidRPr="00091A9D" w:rsidTr="005F6BC9">
        <w:tc>
          <w:tcPr>
            <w:tcW w:w="4503" w:type="dxa"/>
          </w:tcPr>
          <w:p w:rsidR="005F6BC9" w:rsidRPr="003D3624" w:rsidRDefault="005F6BC9" w:rsidP="00562FA0">
            <w:pPr>
              <w:rPr>
                <w:rFonts w:ascii="Times New Roman" w:hAnsi="Times New Roman" w:cs="Times New Roman"/>
                <w:lang w:val="tt-RU"/>
              </w:rPr>
            </w:pPr>
            <w:r w:rsidRPr="003D3624">
              <w:rPr>
                <w:rFonts w:ascii="Times New Roman" w:hAnsi="Times New Roman" w:cs="Times New Roman"/>
                <w:lang w:val="tt-RU"/>
              </w:rPr>
              <w:lastRenderedPageBreak/>
              <w:t>Халык авыз иҗаты.</w:t>
            </w:r>
          </w:p>
        </w:tc>
        <w:tc>
          <w:tcPr>
            <w:tcW w:w="9355" w:type="dxa"/>
          </w:tcPr>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Габдулла Тукай. Тормыш юлы, иҗаты. “И туган тел, и матур тел.”, “Ай һәм Кояш”</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Сәнгатьле уку дәресе.  Габдулла Тукай “Фатыйма белән Сандугач”,“Яшь агач”.</w:t>
            </w:r>
          </w:p>
        </w:tc>
      </w:tr>
      <w:tr w:rsidR="005F6BC9" w:rsidRPr="003D3624" w:rsidTr="005F6BC9">
        <w:tc>
          <w:tcPr>
            <w:tcW w:w="4503" w:type="dxa"/>
          </w:tcPr>
          <w:p w:rsidR="005F6BC9" w:rsidRPr="003D3624" w:rsidRDefault="005F6BC9" w:rsidP="00562FA0">
            <w:pPr>
              <w:rPr>
                <w:rFonts w:ascii="Times New Roman" w:hAnsi="Times New Roman" w:cs="Times New Roman"/>
                <w:lang w:val="tt-RU"/>
              </w:rPr>
            </w:pPr>
            <w:r w:rsidRPr="003D3624">
              <w:rPr>
                <w:rFonts w:ascii="Times New Roman" w:hAnsi="Times New Roman" w:cs="Times New Roman"/>
                <w:lang w:val="tt-RU"/>
              </w:rPr>
              <w:t>Язучылар иҗатында- табигать</w:t>
            </w:r>
          </w:p>
        </w:tc>
        <w:tc>
          <w:tcPr>
            <w:tcW w:w="9355" w:type="dxa"/>
          </w:tcPr>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Г.Тукай. Һава. Җир. Су.</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Г.Тукай. Балаларга.</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 Әхмәт Фәйзи. Тукай (романнан өзек).</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 Шүрәле. Татар халык  әкияте. БСҮ Милли киемнәрдә халык тарихы. Сынлы сәнгать музеенда. Б.Әлменов “Шүрәле” картинасы.</w:t>
            </w:r>
          </w:p>
        </w:tc>
      </w:tr>
      <w:tr w:rsidR="005F6BC9" w:rsidRPr="00091A9D" w:rsidTr="005F6BC9">
        <w:tc>
          <w:tcPr>
            <w:tcW w:w="4503" w:type="dxa"/>
          </w:tcPr>
          <w:p w:rsidR="005F6BC9" w:rsidRPr="003D3624" w:rsidRDefault="005F6BC9" w:rsidP="00562FA0">
            <w:pPr>
              <w:rPr>
                <w:rFonts w:ascii="Times New Roman" w:hAnsi="Times New Roman" w:cs="Times New Roman"/>
                <w:lang w:val="tt-RU"/>
              </w:rPr>
            </w:pPr>
            <w:r w:rsidRPr="003D3624">
              <w:rPr>
                <w:rFonts w:ascii="Times New Roman" w:hAnsi="Times New Roman" w:cs="Times New Roman"/>
                <w:lang w:val="tt-RU"/>
              </w:rPr>
              <w:t>Балачак язучылары.</w:t>
            </w:r>
          </w:p>
        </w:tc>
        <w:tc>
          <w:tcPr>
            <w:tcW w:w="9355" w:type="dxa"/>
          </w:tcPr>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Мәхмүт Галәү. Кырмыскалар.БСҮ  Туган як табигате.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Гарәфи Хәсәнов. Август. Гариф Галиев. Аю агачлар белән сөйләшә. Шәйхи Маннур. Сагынып кайттык (4 юл ятларга).</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А. Алиш. Тормыш юлы, иҗаты. “Алдакчы Наил.” Суга кергәнче, йөзәргә өйрән.</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Роза Хафизова. Күгәрчен һәм малай. БСҮ Яхшылыкка каршы яхшылык. Кытай халык әкияте. Тырыш Юн Су.</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СТУ. Татар халык әкиятләре. Ринат Мөхәммәдиев. Урман карачкысы. Лев Толстой. Арслан белән эт.</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“Белмәгәнгә – әкият, белгәнгә – чын. БСҮ Син табигатьне өйрәнәсеңме, саклыйсыңмы?</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Нәҗип Думави. Сарбай.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БСҮ Әдәп төбе – матур гадәт.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Әмирхан Еники. Тормышы, иҗаты.</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Әмирхан Еники. Кунакта.</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Ф.Яруллин иҗаты. . Зәңгәр күлдә Ай коена. Серле дөнья.</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Рафаил Төхфәтуллин. Сабый чаклар.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Адлер Тимергалин. Угры.</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 Нур Әхмәдиев. Чалбар.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Минем яраткан уеным.</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Л.Ихсанова .Тормыш юлы, иҗаты.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Ун сумлык маҗара. БСҮ Әниләрнең хәер-фатихасы.</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Мостай Кәрим. Икебез дә 13тә булсак.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Хәсән Туфан. Тургай нигә эндәшми? Сәнгатьле уку дәресе. СТУ. Хәсән Туфан шигырьләре.</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С.Хәким. Тормыш юлы, иҗаты. Яңа шәһәрдә яшь юкә.</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С.Хәким. Апрель башы.</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Мәхмүт Хөсәен. Күңелле чак.</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М.Хөсәен. Китап.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Сәнгатьле уку дәресе. М.Хөсәен. Китап.</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Татар балалар шагыйрьләре.</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Лирик шигырьләрдә рифма, ритм, тон.</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lastRenderedPageBreak/>
              <w:t xml:space="preserve">БСҮ “Шагыйрьләр иҗатын беләбезме?”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Халык авыз иҗаты әсәрләре. Тылсымлы әкиятләр.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 Халык авыз иҗаты әсәрләре.</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Көнкүреш  әкиятләре.</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Хайваннар турындагы әкиятләр.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БСҮ Балалар җурналларындагы әкиятләр.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Белем – нур, белмәү – хур. Мәкальләр, аларның төрләре.</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БСҮХалык авыз иҗаты әсәрләре.</w:t>
            </w:r>
          </w:p>
        </w:tc>
      </w:tr>
      <w:tr w:rsidR="005F6BC9" w:rsidRPr="003D3624" w:rsidTr="005F6BC9">
        <w:tc>
          <w:tcPr>
            <w:tcW w:w="4503" w:type="dxa"/>
          </w:tcPr>
          <w:p w:rsidR="005F6BC9" w:rsidRPr="003D3624" w:rsidRDefault="005F6BC9" w:rsidP="00562FA0">
            <w:pPr>
              <w:rPr>
                <w:rFonts w:ascii="Times New Roman" w:hAnsi="Times New Roman" w:cs="Times New Roman"/>
                <w:lang w:val="tt-RU"/>
              </w:rPr>
            </w:pPr>
            <w:r w:rsidRPr="003D3624">
              <w:rPr>
                <w:rFonts w:ascii="Times New Roman" w:hAnsi="Times New Roman" w:cs="Times New Roman"/>
                <w:lang w:val="tt-RU"/>
              </w:rPr>
              <w:lastRenderedPageBreak/>
              <w:t>Яхшылык кыларга ашык.</w:t>
            </w:r>
          </w:p>
        </w:tc>
        <w:tc>
          <w:tcPr>
            <w:tcW w:w="9355" w:type="dxa"/>
          </w:tcPr>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Әдәплелек турында мәкальләр.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Кеше һәм табигать турында мәкальләр.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Әйтемнәр. Тел, сүз, сөйләшә белү.</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Мәкальләр һәм әйтемнәрдә кунакта.</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Табышмаклар.Мәзәкләр.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Тел шомарткычлар.</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Сәнгатьле уку дәресе. Тел шомарткычлар.</w:t>
            </w:r>
          </w:p>
        </w:tc>
      </w:tr>
      <w:tr w:rsidR="005F6BC9" w:rsidRPr="003D3624" w:rsidTr="005F6BC9">
        <w:tc>
          <w:tcPr>
            <w:tcW w:w="4503" w:type="dxa"/>
          </w:tcPr>
          <w:p w:rsidR="005F6BC9" w:rsidRPr="003D3624" w:rsidRDefault="005F6BC9" w:rsidP="00562FA0">
            <w:pPr>
              <w:rPr>
                <w:rFonts w:ascii="Times New Roman" w:hAnsi="Times New Roman" w:cs="Times New Roman"/>
                <w:lang w:val="tt-RU"/>
              </w:rPr>
            </w:pPr>
            <w:r w:rsidRPr="003D3624">
              <w:rPr>
                <w:rFonts w:ascii="Times New Roman" w:hAnsi="Times New Roman" w:cs="Times New Roman"/>
                <w:lang w:val="tt-RU"/>
              </w:rPr>
              <w:t>Бәхетле балачак.</w:t>
            </w:r>
          </w:p>
        </w:tc>
        <w:tc>
          <w:tcPr>
            <w:tcW w:w="9355" w:type="dxa"/>
          </w:tcPr>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 xml:space="preserve">Мостай Кәрим. Икебез дә 13тә булсак. </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Хәсән Туфан. Тургай нигә эндәшми? Сәнгатьле уку дәресе. СТУ. Хәсән Туфан шигырьләре.</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С.Хәким. Тормыш юлы, иҗаты. Яңа шәһәрдә яшь юкә.</w:t>
            </w:r>
          </w:p>
        </w:tc>
      </w:tr>
      <w:tr w:rsidR="005F6BC9" w:rsidRPr="003D3624" w:rsidTr="005F6BC9">
        <w:trPr>
          <w:trHeight w:val="270"/>
        </w:trPr>
        <w:tc>
          <w:tcPr>
            <w:tcW w:w="4503" w:type="dxa"/>
          </w:tcPr>
          <w:p w:rsidR="005F6BC9" w:rsidRPr="003D3624" w:rsidRDefault="005F6BC9" w:rsidP="00562FA0">
            <w:pPr>
              <w:rPr>
                <w:rFonts w:ascii="Times New Roman" w:hAnsi="Times New Roman" w:cs="Times New Roman"/>
                <w:lang w:val="tt-RU"/>
              </w:rPr>
            </w:pPr>
            <w:r w:rsidRPr="003D3624">
              <w:rPr>
                <w:rFonts w:ascii="Times New Roman" w:hAnsi="Times New Roman" w:cs="Times New Roman"/>
                <w:lang w:val="tt-RU"/>
              </w:rPr>
              <w:t>Серле фантастик дөнья</w:t>
            </w:r>
          </w:p>
        </w:tc>
        <w:tc>
          <w:tcPr>
            <w:tcW w:w="9355" w:type="dxa"/>
          </w:tcPr>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Балачакның матур мизгелләре.</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Петр Ершов. Канатлы ат. А.Пушкин. Салтан патша.</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“Балачак әдипләре”. Хәсән Туфан. Тормыш юлы, иҗаты. Давылда.</w:t>
            </w:r>
          </w:p>
        </w:tc>
      </w:tr>
      <w:tr w:rsidR="005F6BC9" w:rsidRPr="00091A9D" w:rsidTr="005F6BC9">
        <w:trPr>
          <w:trHeight w:val="270"/>
        </w:trPr>
        <w:tc>
          <w:tcPr>
            <w:tcW w:w="4503" w:type="dxa"/>
          </w:tcPr>
          <w:p w:rsidR="005F6BC9" w:rsidRPr="003D3624" w:rsidRDefault="005F6BC9" w:rsidP="00562FA0">
            <w:pPr>
              <w:rPr>
                <w:rFonts w:ascii="Times New Roman" w:hAnsi="Times New Roman" w:cs="Times New Roman"/>
                <w:lang w:val="tt-RU"/>
              </w:rPr>
            </w:pPr>
            <w:r w:rsidRPr="003D3624">
              <w:rPr>
                <w:rFonts w:ascii="Times New Roman" w:hAnsi="Times New Roman" w:cs="Times New Roman"/>
                <w:lang w:val="tt-RU"/>
              </w:rPr>
              <w:t>Тәрҗемә әсәрләр. Дөньякүләм язучылар</w:t>
            </w:r>
          </w:p>
        </w:tc>
        <w:tc>
          <w:tcPr>
            <w:tcW w:w="9355" w:type="dxa"/>
          </w:tcPr>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Марк Твен. Том Сойер маҗаралары (өзек).</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Марк Твен. Том Сойер маҗаралары (өзек). А.Сент-Экзюпери. Нәни принц (өзек).</w:t>
            </w:r>
          </w:p>
          <w:p w:rsidR="005F6BC9" w:rsidRPr="003D3624" w:rsidRDefault="005F6BC9" w:rsidP="00562FA0">
            <w:pPr>
              <w:rPr>
                <w:rFonts w:ascii="Times New Roman" w:eastAsia="Arial Unicode MS" w:hAnsi="Times New Roman" w:cs="Times New Roman"/>
                <w:color w:val="000000"/>
                <w:lang w:val="tt-RU"/>
              </w:rPr>
            </w:pPr>
            <w:r w:rsidRPr="003D3624">
              <w:rPr>
                <w:rFonts w:ascii="Times New Roman" w:eastAsia="Arial Unicode MS" w:hAnsi="Times New Roman" w:cs="Times New Roman"/>
                <w:color w:val="000000"/>
                <w:lang w:val="tt-RU"/>
              </w:rPr>
              <w:t>БСҮ Без әкиятләр яратабыз. Тәрҗемәчеләр  Р.Вәлиев., Г.Шамуков.</w:t>
            </w:r>
          </w:p>
        </w:tc>
      </w:tr>
    </w:tbl>
    <w:p w:rsidR="005F6BC9" w:rsidRDefault="005F6BC9" w:rsidP="005F6BC9">
      <w:pPr>
        <w:rPr>
          <w:rFonts w:eastAsia="Arial Unicode MS"/>
          <w:b/>
          <w:color w:val="000000"/>
          <w:lang w:val="tt-RU"/>
        </w:rPr>
      </w:pPr>
    </w:p>
    <w:p w:rsidR="00984D6D" w:rsidRPr="004A4B46" w:rsidRDefault="00984D6D" w:rsidP="005F6BC9">
      <w:pPr>
        <w:jc w:val="center"/>
        <w:rPr>
          <w:b/>
          <w:lang w:val="tt-RU"/>
        </w:rPr>
      </w:pPr>
      <w:r w:rsidRPr="00757FA0">
        <w:rPr>
          <w:rFonts w:eastAsia="Arial Unicode MS"/>
          <w:b/>
          <w:color w:val="000000"/>
          <w:lang w:val="tt-RU"/>
        </w:rPr>
        <w:t xml:space="preserve">III. </w:t>
      </w:r>
      <w:r w:rsidR="00602121">
        <w:rPr>
          <w:b/>
          <w:lang w:val="tt-RU"/>
        </w:rPr>
        <w:t>Тематическое планирование</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7771"/>
        <w:gridCol w:w="5528"/>
      </w:tblGrid>
      <w:tr w:rsidR="00602121" w:rsidRPr="00757FA0" w:rsidTr="006904F4">
        <w:tc>
          <w:tcPr>
            <w:tcW w:w="51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center"/>
              <w:rPr>
                <w:lang w:val="tt-RU" w:eastAsia="en-US"/>
              </w:rPr>
            </w:pPr>
            <w:r w:rsidRPr="00757FA0">
              <w:rPr>
                <w:lang w:val="tt-RU" w:eastAsia="en-US"/>
              </w:rPr>
              <w:t>№</w:t>
            </w:r>
          </w:p>
        </w:tc>
        <w:tc>
          <w:tcPr>
            <w:tcW w:w="777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center"/>
              <w:rPr>
                <w:b/>
                <w:lang w:val="tt-RU" w:eastAsia="en-US"/>
              </w:rPr>
            </w:pPr>
            <w:r w:rsidRPr="00757FA0">
              <w:rPr>
                <w:b/>
                <w:lang w:val="tt-RU" w:eastAsia="en-US"/>
              </w:rPr>
              <w:t>Тема</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4A4B46">
            <w:pPr>
              <w:jc w:val="center"/>
              <w:rPr>
                <w:b/>
                <w:lang w:val="tt-RU" w:eastAsia="en-US"/>
              </w:rPr>
            </w:pPr>
            <w:r w:rsidRPr="00757FA0">
              <w:rPr>
                <w:b/>
                <w:lang w:val="tt-RU" w:eastAsia="en-US"/>
              </w:rPr>
              <w:t>Кол-во часов</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jc w:val="center"/>
              <w:rPr>
                <w:lang w:val="tt-RU" w:eastAsia="en-US"/>
              </w:rPr>
            </w:pP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jc w:val="both"/>
            </w:pPr>
            <w:r w:rsidRPr="00757FA0">
              <w:rPr>
                <w:rFonts w:eastAsiaTheme="minorHAnsi"/>
                <w:b/>
                <w:lang w:val="tt-RU" w:eastAsia="en-US"/>
              </w:rPr>
              <w:t>1 класс</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eastAsia="en-US"/>
              </w:rPr>
            </w:pP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center"/>
              <w:rPr>
                <w:lang w:val="tt-RU" w:eastAsia="en-US"/>
              </w:rPr>
            </w:pPr>
            <w:r w:rsidRPr="00757FA0">
              <w:rPr>
                <w:lang w:val="tt-RU" w:eastAsia="en-US"/>
              </w:rPr>
              <w:t>1</w:t>
            </w:r>
          </w:p>
        </w:tc>
        <w:tc>
          <w:tcPr>
            <w:tcW w:w="777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both"/>
              <w:rPr>
                <w:lang w:val="tt-RU" w:eastAsia="en-US"/>
              </w:rPr>
            </w:pPr>
            <w:r w:rsidRPr="00757FA0">
              <w:t>Предварительный устный курс</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4A4B46">
            <w:pPr>
              <w:jc w:val="center"/>
              <w:rPr>
                <w:lang w:val="tt-RU" w:eastAsia="en-US"/>
              </w:rPr>
            </w:pPr>
            <w:r w:rsidRPr="00757FA0">
              <w:rPr>
                <w:lang w:val="tt-RU" w:eastAsia="en-US"/>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center"/>
              <w:rPr>
                <w:lang w:val="tt-RU" w:eastAsia="en-US"/>
              </w:rPr>
            </w:pPr>
            <w:r w:rsidRPr="00757FA0">
              <w:rPr>
                <w:lang w:val="tt-RU" w:eastAsia="en-US"/>
              </w:rPr>
              <w:t>2</w:t>
            </w:r>
          </w:p>
        </w:tc>
        <w:tc>
          <w:tcPr>
            <w:tcW w:w="777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both"/>
              <w:rPr>
                <w:lang w:val="tt-RU" w:eastAsia="en-US"/>
              </w:rPr>
            </w:pPr>
            <w:r w:rsidRPr="00757FA0">
              <w:rPr>
                <w:lang w:val="tt-RU"/>
              </w:rPr>
              <w:t>Букварный период</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4A4B46">
            <w:pPr>
              <w:jc w:val="center"/>
              <w:rPr>
                <w:lang w:val="tt-RU" w:eastAsia="en-US"/>
              </w:rPr>
            </w:pPr>
            <w:r w:rsidRPr="00757FA0">
              <w:rPr>
                <w:lang w:val="tt-RU" w:eastAsia="en-US"/>
              </w:rPr>
              <w:t>15</w:t>
            </w:r>
          </w:p>
        </w:tc>
      </w:tr>
      <w:tr w:rsidR="00602121" w:rsidRPr="00757FA0" w:rsidTr="006904F4">
        <w:trPr>
          <w:trHeight w:val="450"/>
        </w:trPr>
        <w:tc>
          <w:tcPr>
            <w:tcW w:w="51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center"/>
              <w:rPr>
                <w:lang w:val="tt-RU" w:eastAsia="en-US"/>
              </w:rPr>
            </w:pPr>
            <w:r w:rsidRPr="00757FA0">
              <w:rPr>
                <w:lang w:val="tt-RU" w:eastAsia="en-US"/>
              </w:rPr>
              <w:t>3</w:t>
            </w:r>
          </w:p>
        </w:tc>
        <w:tc>
          <w:tcPr>
            <w:tcW w:w="777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984D6D">
            <w:pPr>
              <w:jc w:val="both"/>
              <w:rPr>
                <w:lang w:val="tt-RU" w:eastAsia="en-US"/>
              </w:rPr>
            </w:pPr>
            <w:r w:rsidRPr="00757FA0">
              <w:rPr>
                <w:color w:val="000000"/>
                <w:lang w:val="tt-RU"/>
              </w:rPr>
              <w:t xml:space="preserve">Послебукварный период. </w:t>
            </w:r>
            <w:r w:rsidRPr="00757FA0">
              <w:rPr>
                <w:lang w:val="tt-RU"/>
              </w:rPr>
              <w:t>Чтение</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4A4B46">
            <w:pPr>
              <w:jc w:val="center"/>
              <w:rPr>
                <w:lang w:eastAsia="en-US"/>
              </w:rPr>
            </w:pPr>
            <w:r w:rsidRPr="00757FA0">
              <w:rPr>
                <w:lang w:val="tt-RU" w:eastAsia="en-US"/>
              </w:rPr>
              <w:t>14</w:t>
            </w:r>
          </w:p>
        </w:tc>
      </w:tr>
      <w:tr w:rsidR="00602121" w:rsidRPr="00757FA0" w:rsidTr="006904F4">
        <w:trPr>
          <w:trHeight w:val="360"/>
        </w:trPr>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jc w:val="center"/>
              <w:rPr>
                <w:lang w:val="tt-RU" w:eastAsia="en-US"/>
              </w:rPr>
            </w:pPr>
            <w:r w:rsidRPr="00757FA0">
              <w:rPr>
                <w:lang w:val="tt-RU" w:eastAsia="en-US"/>
              </w:rPr>
              <w:t>4</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jc w:val="both"/>
              <w:rPr>
                <w:lang w:val="tt-RU" w:eastAsia="en-US"/>
              </w:rPr>
            </w:pPr>
            <w:r w:rsidRPr="00757FA0">
              <w:rPr>
                <w:lang w:val="tt-RU" w:eastAsia="en-US"/>
              </w:rPr>
              <w:t>Повторение за уч.год</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eastAsia="en-US"/>
              </w:rPr>
            </w:pPr>
            <w:r w:rsidRPr="00757FA0">
              <w:rPr>
                <w:lang w:val="tt-RU" w:eastAsia="en-US"/>
              </w:rPr>
              <w:t>1</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jc w:val="center"/>
              <w:rPr>
                <w:lang w:val="tt-RU" w:eastAsia="en-US"/>
              </w:rPr>
            </w:pP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jc w:val="both"/>
              <w:rPr>
                <w:b/>
                <w:lang w:val="tt-RU" w:eastAsia="en-US"/>
              </w:rPr>
            </w:pPr>
            <w:r w:rsidRPr="00757FA0">
              <w:rPr>
                <w:b/>
                <w:lang w:val="tt-RU" w:eastAsia="en-US"/>
              </w:rPr>
              <w:t>2 класс</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eastAsia="en-US"/>
              </w:rPr>
            </w:pP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lastRenderedPageBreak/>
              <w:t>1.</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 xml:space="preserve">Дети, в школу!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 xml:space="preserve">2. </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В природе осень</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3.</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Семья и родные</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4.</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Белые цветы падают</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5.</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У хорошего и дело хорошее</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6.</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Родная земля, родной край</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7.</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Весна</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5</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8.</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Сказки</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5</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9.</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Лето</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10.</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color w:val="000000"/>
                <w:lang w:val="tt-RU"/>
              </w:rPr>
            </w:pPr>
            <w:r w:rsidRPr="00757FA0">
              <w:rPr>
                <w:color w:val="000000"/>
                <w:lang w:val="tt-RU"/>
              </w:rPr>
              <w:t>Наши друзья</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r w:rsidRPr="00757FA0">
              <w:rPr>
                <w:color w:val="000000"/>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jc w:val="center"/>
              <w:rPr>
                <w:b/>
                <w:color w:val="000000"/>
                <w:lang w:val="tt-RU"/>
              </w:rPr>
            </w:pP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tabs>
                <w:tab w:val="left" w:pos="0"/>
                <w:tab w:val="left" w:pos="142"/>
              </w:tabs>
              <w:rPr>
                <w:b/>
                <w:color w:val="000000"/>
                <w:lang w:val="tt-RU"/>
              </w:rPr>
            </w:pPr>
            <w:r w:rsidRPr="00757FA0">
              <w:rPr>
                <w:b/>
                <w:color w:val="000000"/>
                <w:lang w:val="tt-RU"/>
              </w:rPr>
              <w:t>3 класс</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tabs>
                <w:tab w:val="left" w:pos="0"/>
                <w:tab w:val="left" w:pos="142"/>
              </w:tabs>
              <w:jc w:val="center"/>
              <w:rPr>
                <w:color w:val="000000"/>
                <w:lang w:val="tt-RU"/>
              </w:rPr>
            </w:pP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1.</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День знаний</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5</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 xml:space="preserve">2. </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Осень</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5</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3.</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Родной край</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4</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4.</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Зима</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5.</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Бери хороший пример</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6.</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Родители и родные</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7.</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Весна</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8.</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Расскажу я вам сказки</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5</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9.</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Җәй</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lang w:val="tt-RU"/>
              </w:rPr>
            </w:pPr>
            <w:r w:rsidRPr="00757FA0">
              <w:rPr>
                <w:lang w:val="tt-RU"/>
              </w:rPr>
              <w:t>3</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b/>
                <w:lang w:val="tt-RU"/>
              </w:rPr>
            </w:pPr>
            <w:r w:rsidRPr="00757FA0">
              <w:rPr>
                <w:b/>
                <w:lang w:val="tt-RU"/>
              </w:rPr>
              <w:t>4 класс</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rPr>
                <w:highlight w:val="yellow"/>
                <w:lang w:val="tt-RU"/>
              </w:rPr>
            </w:pP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1.</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Природа и мы</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pPr>
            <w:r w:rsidRPr="00757FA0">
              <w:t>8</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 xml:space="preserve">2. </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Детство</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pPr>
            <w:r w:rsidRPr="00757FA0">
              <w:rPr>
                <w:lang w:val="tt-RU"/>
              </w:rPr>
              <w:t>8</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3.</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Переводы</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pPr>
            <w:r w:rsidRPr="00757FA0">
              <w:rPr>
                <w:lang w:val="tt-RU"/>
              </w:rPr>
              <w:t>6</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4.</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Поэзия</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pPr>
            <w:r w:rsidRPr="00757FA0">
              <w:t>6</w:t>
            </w:r>
          </w:p>
        </w:tc>
      </w:tr>
      <w:tr w:rsidR="00602121" w:rsidRPr="00757FA0" w:rsidTr="006904F4">
        <w:tc>
          <w:tcPr>
            <w:tcW w:w="516"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lang w:val="tt-RU"/>
              </w:rPr>
              <w:t>5.</w:t>
            </w:r>
          </w:p>
        </w:tc>
        <w:tc>
          <w:tcPr>
            <w:tcW w:w="7771" w:type="dxa"/>
            <w:tcBorders>
              <w:top w:val="single" w:sz="4" w:space="0" w:color="auto"/>
              <w:left w:val="single" w:sz="4" w:space="0" w:color="auto"/>
              <w:bottom w:val="single" w:sz="4" w:space="0" w:color="auto"/>
              <w:right w:val="single" w:sz="4" w:space="0" w:color="auto"/>
            </w:tcBorders>
          </w:tcPr>
          <w:p w:rsidR="00602121" w:rsidRPr="00757FA0" w:rsidRDefault="00602121" w:rsidP="00984D6D">
            <w:pPr>
              <w:rPr>
                <w:lang w:val="tt-RU"/>
              </w:rPr>
            </w:pPr>
            <w:r w:rsidRPr="00757FA0">
              <w:rPr>
                <w:bCs/>
              </w:rPr>
              <w:t>Устное народное творчество</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4A4B46">
            <w:pPr>
              <w:jc w:val="center"/>
            </w:pPr>
            <w:r w:rsidRPr="00757FA0">
              <w:t>6</w:t>
            </w:r>
          </w:p>
        </w:tc>
      </w:tr>
    </w:tbl>
    <w:p w:rsidR="00984D6D" w:rsidRPr="00757FA0" w:rsidRDefault="00984D6D" w:rsidP="00984D6D"/>
    <w:p w:rsidR="00984D6D" w:rsidRPr="00757FA0" w:rsidRDefault="00984D6D" w:rsidP="003D3624">
      <w:pPr>
        <w:rPr>
          <w:rFonts w:eastAsia="Arial Unicode MS"/>
          <w:b/>
          <w:color w:val="000000"/>
        </w:rPr>
      </w:pPr>
    </w:p>
    <w:p w:rsidR="003D3624" w:rsidRPr="00435B6D" w:rsidRDefault="00226AFF" w:rsidP="00435B6D">
      <w:pPr>
        <w:jc w:val="center"/>
        <w:rPr>
          <w:rFonts w:eastAsia="Arial Unicode MS"/>
          <w:b/>
          <w:color w:val="000000"/>
          <w:lang w:val="tt-RU"/>
        </w:rPr>
      </w:pPr>
      <w:r w:rsidRPr="00435B6D">
        <w:rPr>
          <w:b/>
          <w:color w:val="000000"/>
          <w:lang w:val="en-US"/>
        </w:rPr>
        <w:t>III</w:t>
      </w:r>
      <w:r w:rsidRPr="00435B6D">
        <w:rPr>
          <w:b/>
          <w:color w:val="000000"/>
        </w:rPr>
        <w:t>.</w:t>
      </w:r>
      <w:r w:rsidR="00602121">
        <w:rPr>
          <w:b/>
          <w:color w:val="000000"/>
          <w:lang w:val="tt-RU"/>
        </w:rPr>
        <w:t>Тематик план</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7796"/>
        <w:gridCol w:w="5528"/>
      </w:tblGrid>
      <w:tr w:rsidR="00602121" w:rsidRPr="00757FA0" w:rsidTr="006904F4">
        <w:tc>
          <w:tcPr>
            <w:tcW w:w="49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center"/>
              <w:rPr>
                <w:lang w:val="tt-RU" w:eastAsia="en-US"/>
              </w:rPr>
            </w:pPr>
            <w:r w:rsidRPr="00757FA0">
              <w:rPr>
                <w:lang w:val="tt-RU" w:eastAsia="en-US"/>
              </w:rPr>
              <w:t>№</w:t>
            </w:r>
          </w:p>
        </w:tc>
        <w:tc>
          <w:tcPr>
            <w:tcW w:w="779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center"/>
              <w:rPr>
                <w:b/>
                <w:lang w:val="tt-RU" w:eastAsia="en-US"/>
              </w:rPr>
            </w:pPr>
            <w:r w:rsidRPr="00757FA0">
              <w:rPr>
                <w:b/>
                <w:lang w:val="tt-RU" w:eastAsia="en-US"/>
              </w:rPr>
              <w:t>Төп темалар</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5F6BC9">
            <w:pPr>
              <w:jc w:val="center"/>
              <w:rPr>
                <w:b/>
                <w:lang w:val="tt-RU" w:eastAsia="en-US"/>
              </w:rPr>
            </w:pPr>
            <w:r w:rsidRPr="00757FA0">
              <w:rPr>
                <w:b/>
                <w:lang w:val="tt-RU" w:eastAsia="en-US"/>
              </w:rPr>
              <w:t>Сәгать саны</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eastAsia="en-US"/>
              </w:rPr>
            </w:pP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both"/>
              <w:rPr>
                <w:lang w:val="tt-RU" w:eastAsia="en-US"/>
              </w:rPr>
            </w:pPr>
            <w:r w:rsidRPr="00757FA0">
              <w:rPr>
                <w:rFonts w:eastAsiaTheme="minorHAnsi"/>
                <w:b/>
                <w:lang w:val="tt-RU" w:eastAsia="en-US"/>
              </w:rPr>
              <w:t>1нче сыйныф</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BA0D0D">
            <w:pPr>
              <w:jc w:val="center"/>
              <w:rPr>
                <w:lang w:val="tt-RU" w:eastAsia="en-US"/>
              </w:rPr>
            </w:pP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center"/>
              <w:rPr>
                <w:lang w:val="tt-RU" w:eastAsia="en-US"/>
              </w:rPr>
            </w:pPr>
            <w:r w:rsidRPr="00757FA0">
              <w:rPr>
                <w:lang w:val="tt-RU" w:eastAsia="en-US"/>
              </w:rPr>
              <w:t>1</w:t>
            </w:r>
          </w:p>
        </w:tc>
        <w:tc>
          <w:tcPr>
            <w:tcW w:w="779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both"/>
              <w:rPr>
                <w:lang w:val="tt-RU" w:eastAsia="en-US"/>
              </w:rPr>
            </w:pPr>
            <w:r w:rsidRPr="00757FA0">
              <w:rPr>
                <w:lang w:val="tt-RU" w:eastAsia="en-US"/>
              </w:rPr>
              <w:t>Телдән әзерлек чоры</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BA0D0D">
            <w:pPr>
              <w:jc w:val="center"/>
              <w:rPr>
                <w:lang w:val="tt-RU" w:eastAsia="en-US"/>
              </w:rPr>
            </w:pPr>
            <w:r w:rsidRPr="00757FA0">
              <w:rPr>
                <w:lang w:val="tt-RU" w:eastAsia="en-US"/>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center"/>
              <w:rPr>
                <w:lang w:val="tt-RU" w:eastAsia="en-US"/>
              </w:rPr>
            </w:pPr>
            <w:r w:rsidRPr="00757FA0">
              <w:rPr>
                <w:lang w:val="tt-RU" w:eastAsia="en-US"/>
              </w:rPr>
              <w:lastRenderedPageBreak/>
              <w:t>2</w:t>
            </w:r>
          </w:p>
        </w:tc>
        <w:tc>
          <w:tcPr>
            <w:tcW w:w="779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both"/>
              <w:rPr>
                <w:lang w:val="tt-RU" w:eastAsia="en-US"/>
              </w:rPr>
            </w:pPr>
            <w:r w:rsidRPr="00757FA0">
              <w:rPr>
                <w:lang w:val="tt-RU" w:eastAsia="en-US"/>
              </w:rPr>
              <w:t>Әлифба чоры</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BA0D0D">
            <w:pPr>
              <w:jc w:val="center"/>
              <w:rPr>
                <w:lang w:val="tt-RU" w:eastAsia="en-US"/>
              </w:rPr>
            </w:pPr>
            <w:r w:rsidRPr="00757FA0">
              <w:rPr>
                <w:lang w:val="tt-RU" w:eastAsia="en-US"/>
              </w:rPr>
              <w:t>15</w:t>
            </w:r>
          </w:p>
        </w:tc>
      </w:tr>
      <w:tr w:rsidR="00602121" w:rsidRPr="00757FA0" w:rsidTr="006904F4">
        <w:trPr>
          <w:trHeight w:val="450"/>
        </w:trPr>
        <w:tc>
          <w:tcPr>
            <w:tcW w:w="491"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center"/>
              <w:rPr>
                <w:lang w:val="tt-RU" w:eastAsia="en-US"/>
              </w:rPr>
            </w:pPr>
            <w:r w:rsidRPr="00757FA0">
              <w:rPr>
                <w:lang w:val="tt-RU" w:eastAsia="en-US"/>
              </w:rPr>
              <w:t>3</w:t>
            </w:r>
          </w:p>
        </w:tc>
        <w:tc>
          <w:tcPr>
            <w:tcW w:w="7796" w:type="dxa"/>
            <w:tcBorders>
              <w:top w:val="single" w:sz="4" w:space="0" w:color="auto"/>
              <w:left w:val="single" w:sz="4" w:space="0" w:color="auto"/>
              <w:bottom w:val="single" w:sz="4" w:space="0" w:color="auto"/>
              <w:right w:val="single" w:sz="4" w:space="0" w:color="auto"/>
            </w:tcBorders>
            <w:hideMark/>
          </w:tcPr>
          <w:p w:rsidR="00602121" w:rsidRPr="00757FA0" w:rsidRDefault="00602121" w:rsidP="003D3624">
            <w:pPr>
              <w:jc w:val="both"/>
              <w:rPr>
                <w:lang w:val="tt-RU" w:eastAsia="en-US"/>
              </w:rPr>
            </w:pPr>
            <w:r w:rsidRPr="00757FA0">
              <w:rPr>
                <w:lang w:val="tt-RU" w:eastAsia="en-US"/>
              </w:rPr>
              <w:t>Әлифбадан соңгы чор. Уку</w:t>
            </w:r>
          </w:p>
        </w:tc>
        <w:tc>
          <w:tcPr>
            <w:tcW w:w="5528" w:type="dxa"/>
            <w:tcBorders>
              <w:top w:val="single" w:sz="4" w:space="0" w:color="auto"/>
              <w:left w:val="single" w:sz="4" w:space="0" w:color="auto"/>
              <w:bottom w:val="single" w:sz="4" w:space="0" w:color="auto"/>
              <w:right w:val="single" w:sz="4" w:space="0" w:color="auto"/>
            </w:tcBorders>
            <w:hideMark/>
          </w:tcPr>
          <w:p w:rsidR="00602121" w:rsidRPr="00757FA0" w:rsidRDefault="00602121" w:rsidP="00BA0D0D">
            <w:pPr>
              <w:jc w:val="center"/>
              <w:rPr>
                <w:lang w:eastAsia="en-US"/>
              </w:rPr>
            </w:pPr>
            <w:r w:rsidRPr="00757FA0">
              <w:rPr>
                <w:lang w:val="tt-RU" w:eastAsia="en-US"/>
              </w:rPr>
              <w:t>14</w:t>
            </w:r>
          </w:p>
        </w:tc>
      </w:tr>
      <w:tr w:rsidR="00602121" w:rsidRPr="00757FA0" w:rsidTr="006904F4">
        <w:trPr>
          <w:trHeight w:val="360"/>
        </w:trPr>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eastAsia="en-US"/>
              </w:rPr>
            </w:pPr>
            <w:r w:rsidRPr="00757FA0">
              <w:rPr>
                <w:lang w:val="tt-RU" w:eastAsia="en-US"/>
              </w:rPr>
              <w:t>4</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both"/>
              <w:rPr>
                <w:lang w:val="tt-RU" w:eastAsia="en-US"/>
              </w:rPr>
            </w:pPr>
            <w:r w:rsidRPr="00757FA0">
              <w:rPr>
                <w:lang w:val="tt-RU" w:eastAsia="en-US"/>
              </w:rPr>
              <w:t>Ел буена үтелгәннәрне кабатлау</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BA0D0D">
            <w:pPr>
              <w:jc w:val="center"/>
              <w:rPr>
                <w:lang w:val="tt-RU" w:eastAsia="en-US"/>
              </w:rPr>
            </w:pPr>
            <w:r w:rsidRPr="00757FA0">
              <w:rPr>
                <w:lang w:val="tt-RU" w:eastAsia="en-US"/>
              </w:rPr>
              <w:t>1</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eastAsia="en-US"/>
              </w:rPr>
            </w:pP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both"/>
              <w:rPr>
                <w:b/>
                <w:lang w:val="tt-RU" w:eastAsia="en-US"/>
              </w:rPr>
            </w:pPr>
            <w:r w:rsidRPr="00757FA0">
              <w:rPr>
                <w:b/>
                <w:lang w:val="tt-RU" w:eastAsia="en-US"/>
              </w:rPr>
              <w:t>2нче сыйныф</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both"/>
              <w:rPr>
                <w:lang w:val="tt-RU" w:eastAsia="en-US"/>
              </w:rPr>
            </w:pP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1.</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 xml:space="preserve">Балалар, әйдәгез мәктәпкә!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 xml:space="preserve">2. </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Күрәмсез, дусларым, к</w:t>
            </w:r>
            <w:r w:rsidR="006904F4">
              <w:rPr>
                <w:color w:val="000000"/>
                <w:lang w:val="tt-RU"/>
              </w:rPr>
              <w:t xml:space="preserve">өз килде </w:t>
            </w:r>
            <w:r w:rsidRPr="00757FA0">
              <w:rPr>
                <w:color w:val="000000"/>
                <w:lang w:val="tt-RU"/>
              </w:rPr>
              <w:t xml:space="preserve">тышта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3.</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 xml:space="preserve">Гаилә һәм туганнар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4.</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 xml:space="preserve">Ак чәчәкләр ява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5.</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 xml:space="preserve">Үзе яхшының эше дә яхшы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6.</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 xml:space="preserve">Туган җир, туган ил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7.</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Яз</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5</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8.</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 xml:space="preserve">Әкиятләр һәм язучылар иҗат иткән әкиятләр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5</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9.</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Ямьле җәй</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10</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color w:val="000000"/>
                <w:lang w:val="tt-RU"/>
              </w:rPr>
            </w:pPr>
            <w:r w:rsidRPr="00757FA0">
              <w:rPr>
                <w:color w:val="000000"/>
                <w:lang w:val="tt-RU"/>
              </w:rPr>
              <w:t>Безнең якын дусларыбыз</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r w:rsidRPr="00757FA0">
              <w:rPr>
                <w:color w:val="000000"/>
                <w:lang w:val="tt-RU"/>
              </w:rPr>
              <w:t>3</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b/>
                <w:color w:val="000000"/>
                <w:lang w:val="tt-RU"/>
              </w:rPr>
            </w:pP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rPr>
                <w:b/>
                <w:color w:val="000000"/>
                <w:lang w:val="tt-RU"/>
              </w:rPr>
            </w:pPr>
            <w:r w:rsidRPr="00757FA0">
              <w:rPr>
                <w:b/>
                <w:color w:val="000000"/>
                <w:lang w:val="tt-RU"/>
              </w:rPr>
              <w:t>3нче сыйныф</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tabs>
                <w:tab w:val="left" w:pos="0"/>
                <w:tab w:val="left" w:pos="142"/>
              </w:tabs>
              <w:jc w:val="center"/>
              <w:rPr>
                <w:color w:val="000000"/>
                <w:lang w:val="tt-RU"/>
              </w:rPr>
            </w:pP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1.</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Белем көне</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5</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 xml:space="preserve">2. </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Көз</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5</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3.</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 xml:space="preserve">Туган як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4</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4.</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Кыш</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3</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5.</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 xml:space="preserve">Яхшыдан үрнәк ал, яманнан гыйбрәт ал </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6.</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Ата-ана һәм туганнар</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3</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7.</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Яз</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3</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8.</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Әкият сөйлим сезгә</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5</w:t>
            </w:r>
          </w:p>
        </w:tc>
      </w:tr>
      <w:tr w:rsidR="00602121" w:rsidRPr="00302751"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9.</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Җәй</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r w:rsidRPr="00757FA0">
              <w:rPr>
                <w:lang w:val="tt-RU"/>
              </w:rPr>
              <w:t>3</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b/>
                <w:lang w:val="tt-RU"/>
              </w:rPr>
            </w:pPr>
            <w:r w:rsidRPr="00757FA0">
              <w:rPr>
                <w:b/>
                <w:lang w:val="tt-RU"/>
              </w:rPr>
              <w:t>4нче сыйныф</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rPr>
                <w:lang w:val="tt-RU"/>
              </w:rPr>
            </w:pP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1.</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Табигат</w:t>
            </w:r>
            <w:r w:rsidRPr="00757FA0">
              <w:t xml:space="preserve">ь </w:t>
            </w:r>
            <w:r w:rsidRPr="00757FA0">
              <w:rPr>
                <w:lang w:val="tt-RU"/>
              </w:rPr>
              <w:t>һә</w:t>
            </w:r>
            <w:r w:rsidRPr="00757FA0">
              <w:t>м без</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pPr>
            <w:r w:rsidRPr="00757FA0">
              <w:t>8</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 xml:space="preserve">2. </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Озын-озак балачак</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pPr>
            <w:r w:rsidRPr="00757FA0">
              <w:rPr>
                <w:lang w:val="tt-RU"/>
              </w:rPr>
              <w:t>8</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3.</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Тәрҗемә әсәрләр</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pPr>
            <w:r w:rsidRPr="00757FA0">
              <w:rPr>
                <w:lang w:val="tt-RU"/>
              </w:rPr>
              <w:t>6</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4.</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Шигърият</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jc w:val="center"/>
            </w:pPr>
            <w:r w:rsidRPr="00757FA0">
              <w:t>6</w:t>
            </w:r>
          </w:p>
        </w:tc>
      </w:tr>
      <w:tr w:rsidR="00602121" w:rsidRPr="00757FA0" w:rsidTr="006904F4">
        <w:tc>
          <w:tcPr>
            <w:tcW w:w="491"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5.</w:t>
            </w:r>
          </w:p>
        </w:tc>
        <w:tc>
          <w:tcPr>
            <w:tcW w:w="7796" w:type="dxa"/>
            <w:tcBorders>
              <w:top w:val="single" w:sz="4" w:space="0" w:color="auto"/>
              <w:left w:val="single" w:sz="4" w:space="0" w:color="auto"/>
              <w:bottom w:val="single" w:sz="4" w:space="0" w:color="auto"/>
              <w:right w:val="single" w:sz="4" w:space="0" w:color="auto"/>
            </w:tcBorders>
          </w:tcPr>
          <w:p w:rsidR="00602121" w:rsidRPr="00757FA0" w:rsidRDefault="00602121" w:rsidP="003D3624">
            <w:pPr>
              <w:rPr>
                <w:lang w:val="tt-RU"/>
              </w:rPr>
            </w:pPr>
            <w:r w:rsidRPr="00757FA0">
              <w:rPr>
                <w:lang w:val="tt-RU"/>
              </w:rPr>
              <w:t>Халык аваз иҗаты әсәрләре</w:t>
            </w:r>
          </w:p>
        </w:tc>
        <w:tc>
          <w:tcPr>
            <w:tcW w:w="5528" w:type="dxa"/>
            <w:tcBorders>
              <w:top w:val="single" w:sz="4" w:space="0" w:color="auto"/>
              <w:left w:val="single" w:sz="4" w:space="0" w:color="auto"/>
              <w:bottom w:val="single" w:sz="4" w:space="0" w:color="auto"/>
              <w:right w:val="single" w:sz="4" w:space="0" w:color="auto"/>
            </w:tcBorders>
          </w:tcPr>
          <w:p w:rsidR="00602121" w:rsidRPr="00757FA0" w:rsidRDefault="00602121" w:rsidP="00B6151A">
            <w:pPr>
              <w:jc w:val="center"/>
            </w:pPr>
            <w:r w:rsidRPr="00757FA0">
              <w:t>6</w:t>
            </w:r>
          </w:p>
        </w:tc>
      </w:tr>
    </w:tbl>
    <w:p w:rsidR="009C2233" w:rsidRPr="00757FA0" w:rsidRDefault="009C2233"/>
    <w:sectPr w:rsidR="009C2233" w:rsidRPr="00757FA0" w:rsidSect="002C0E3D">
      <w:footerReference w:type="default" r:id="rId8"/>
      <w:pgSz w:w="16838" w:h="11906" w:orient="landscape"/>
      <w:pgMar w:top="1135"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A11" w:rsidRDefault="00001A11">
      <w:r>
        <w:separator/>
      </w:r>
    </w:p>
  </w:endnote>
  <w:endnote w:type="continuationSeparator" w:id="1">
    <w:p w:rsidR="00001A11" w:rsidRDefault="00001A11">
      <w:r>
        <w:continuationSeparator/>
      </w:r>
    </w:p>
  </w:endnote>
  <w:endnote w:type="continuationNotice" w:id="2">
    <w:p w:rsidR="00001A11" w:rsidRDefault="00001A1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2143"/>
      <w:docPartObj>
        <w:docPartGallery w:val="Page Numbers (Bottom of Page)"/>
        <w:docPartUnique/>
      </w:docPartObj>
    </w:sdtPr>
    <w:sdtContent>
      <w:p w:rsidR="00602121" w:rsidRDefault="00744619">
        <w:pPr>
          <w:pStyle w:val="ad"/>
          <w:jc w:val="right"/>
        </w:pPr>
        <w:r>
          <w:fldChar w:fldCharType="begin"/>
        </w:r>
        <w:r w:rsidR="00602121">
          <w:instrText>PAGE   \* MERGEFORMAT</w:instrText>
        </w:r>
        <w:r>
          <w:fldChar w:fldCharType="separate"/>
        </w:r>
        <w:r w:rsidR="00091A9D">
          <w:rPr>
            <w:noProof/>
          </w:rPr>
          <w:t>2</w:t>
        </w:r>
        <w:r>
          <w:fldChar w:fldCharType="end"/>
        </w:r>
      </w:p>
    </w:sdtContent>
  </w:sdt>
  <w:p w:rsidR="00302751" w:rsidRDefault="0030275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A11" w:rsidRDefault="00001A11">
      <w:r>
        <w:separator/>
      </w:r>
    </w:p>
  </w:footnote>
  <w:footnote w:type="continuationSeparator" w:id="1">
    <w:p w:rsidR="00001A11" w:rsidRDefault="00001A11">
      <w:r>
        <w:continuationSeparator/>
      </w:r>
    </w:p>
  </w:footnote>
  <w:footnote w:type="continuationNotice" w:id="2">
    <w:p w:rsidR="00001A11" w:rsidRDefault="00001A1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4466C5E"/>
    <w:lvl w:ilvl="0" w:tplc="FFFFFFFF">
      <w:numFmt w:val="none"/>
      <w:lvlText w:val=""/>
      <w:lvlJc w:val="left"/>
      <w:pPr>
        <w:tabs>
          <w:tab w:val="num" w:pos="360"/>
        </w:tabs>
      </w:pPr>
    </w:lvl>
    <w:lvl w:ilvl="1" w:tplc="04190001">
      <w:start w:val="1"/>
      <w:numFmt w:val="bullet"/>
      <w:lvlText w:val=""/>
      <w:lvlJc w:val="left"/>
      <w:rPr>
        <w:rFonts w:ascii="Symbol" w:hAnsi="Symbol" w:hint="default"/>
      </w:rPr>
    </w:lvl>
    <w:lvl w:ilvl="2" w:tplc="041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none"/>
      <w:lvlText w:val=""/>
      <w:lvlJc w:val="left"/>
      <w:pPr>
        <w:tabs>
          <w:tab w:val="num" w:pos="360"/>
        </w:tabs>
      </w:p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6"/>
    <w:multiLevelType w:val="hybridMultilevel"/>
    <w:tmpl w:val="4A5E74B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
    <w:nsid w:val="00000037"/>
    <w:multiLevelType w:val="hybridMultilevel"/>
    <w:tmpl w:val="1BF27604"/>
    <w:lvl w:ilvl="0" w:tplc="FFFFFFFF">
      <w:numFmt w:val="decimal"/>
      <w:lvlText w:val=""/>
      <w:lvlJc w:val="left"/>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decimal"/>
      <w:lvlText w:null="1"/>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38"/>
    <w:multiLevelType w:val="hybridMultilevel"/>
    <w:tmpl w:val="327FAC7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start w:val="5888"/>
      <w:numFmt w:val="decimal"/>
      <w:lvlText w:val=""/>
      <w:lvlJc w:val="left"/>
    </w:lvl>
  </w:abstractNum>
  <w:abstractNum w:abstractNumId="4">
    <w:nsid w:val="00000039"/>
    <w:multiLevelType w:val="hybridMultilevel"/>
    <w:tmpl w:val="5A606508"/>
    <w:lvl w:ilvl="0" w:tplc="FFFFFFFF">
      <w:start w:val="5888"/>
      <w:numFmt w:val="decimal"/>
      <w:lvlText w:val=""/>
      <w:lvlJc w:val="left"/>
    </w:lvl>
    <w:lvl w:ilvl="1" w:tplc="FFFFFFFF">
      <w:start w:val="5888"/>
      <w:numFmt w:val="decimal"/>
      <w:lvlText w:val=""/>
      <w:lvlJc w:val="left"/>
    </w:lvl>
    <w:lvl w:ilvl="2" w:tplc="FFFFFFFF">
      <w:start w:val="5888"/>
      <w:numFmt w:val="decimal"/>
      <w:lvlText w:val=""/>
      <w:lvlJc w:val="left"/>
    </w:lvl>
    <w:lvl w:ilvl="3" w:tplc="FFFFFFFF">
      <w:start w:val="5888"/>
      <w:numFmt w:val="decimal"/>
      <w:lvlText w:val=""/>
      <w:lvlJc w:val="left"/>
    </w:lvl>
    <w:lvl w:ilvl="4" w:tplc="FFFFFFFF">
      <w:start w:val="5888"/>
      <w:numFmt w:val="decimal"/>
      <w:lvlText w:val=""/>
      <w:lvlJc w:val="left"/>
    </w:lvl>
    <w:lvl w:ilvl="5" w:tplc="FFFFFFFF">
      <w:start w:val="5888"/>
      <w:numFmt w:val="decimal"/>
      <w:lvlText w:null="1"/>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5">
    <w:nsid w:val="0000003A"/>
    <w:multiLevelType w:val="hybridMultilevel"/>
    <w:tmpl w:val="6F38E6D0"/>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start w:val="23"/>
      <w:numFmt w:val="decimal"/>
      <w:lvlText w:val=""/>
      <w:lvlJc w:val="left"/>
    </w:lvl>
    <w:lvl w:ilvl="4" w:tplc="FFFFFFFF">
      <w:start w:val="23"/>
      <w:numFmt w:val="decimal"/>
      <w:lvlText w:val=""/>
      <w:lvlJc w:val="left"/>
    </w:lvl>
    <w:lvl w:ilvl="5" w:tplc="FFFFFFFF">
      <w:start w:val="65536"/>
      <w:numFmt w:val="decimal"/>
      <w:lvlText w:null="1"/>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6">
    <w:nsid w:val="0000003B"/>
    <w:multiLevelType w:val="hybridMultilevel"/>
    <w:tmpl w:val="EB187A2E"/>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start w:val="23"/>
      <w:numFmt w:val="decimal"/>
      <w:lvlText w:val=""/>
      <w:lvlJc w:val="left"/>
    </w:lvl>
    <w:lvl w:ilvl="4" w:tplc="FFFFFFFF">
      <w:start w:val="23"/>
      <w:numFmt w:val="decimal"/>
      <w:lvlText w:val=""/>
      <w:lvlJc w:val="left"/>
    </w:lvl>
    <w:lvl w:ilvl="5" w:tplc="FFFFFFFF">
      <w:numFmt w:val="none"/>
      <w:lvlText w:val=""/>
      <w:lvlJc w:val="left"/>
      <w:pPr>
        <w:tabs>
          <w:tab w:val="num" w:pos="360"/>
        </w:tabs>
      </w:pPr>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7">
    <w:nsid w:val="0000003C"/>
    <w:multiLevelType w:val="hybridMultilevel"/>
    <w:tmpl w:val="5E963896"/>
    <w:lvl w:ilvl="0" w:tplc="FFFFFFFF">
      <w:start w:val="5888"/>
      <w:numFmt w:val="decimal"/>
      <w:lvlText w:val=""/>
      <w:lvlJc w:val="left"/>
    </w:lvl>
    <w:lvl w:ilvl="1" w:tplc="FFFFFFFF">
      <w:start w:val="5888"/>
      <w:numFmt w:val="decimal"/>
      <w:lvlText w:val=""/>
      <w:lvlJc w:val="left"/>
    </w:lvl>
    <w:lvl w:ilvl="2" w:tplc="FFFFFFFF">
      <w:start w:val="5888"/>
      <w:numFmt w:val="decimal"/>
      <w:lvlText w:val=""/>
      <w:lvlJc w:val="left"/>
    </w:lvl>
    <w:lvl w:ilvl="3" w:tplc="FFFFFFFF">
      <w:start w:val="5888"/>
      <w:numFmt w:val="decimal"/>
      <w:lvlText w:val=""/>
      <w:lvlJc w:val="left"/>
    </w:lvl>
    <w:lvl w:ilvl="4" w:tplc="FFFFFFFF">
      <w:start w:val="5888"/>
      <w:numFmt w:val="decimal"/>
      <w:lvlText w:val=""/>
      <w:lvlJc w:val="left"/>
    </w:lvl>
    <w:lvl w:ilvl="5" w:tplc="FFFFFFFF">
      <w:start w:val="5888"/>
      <w:numFmt w:val="decimal"/>
      <w:lvlText w:null="1"/>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8">
    <w:nsid w:val="0000003D"/>
    <w:multiLevelType w:val="hybridMultilevel"/>
    <w:tmpl w:val="D4C07E2E"/>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start w:val="23"/>
      <w:numFmt w:val="decimal"/>
      <w:lvlText w:val=""/>
      <w:lvlJc w:val="left"/>
    </w:lvl>
    <w:lvl w:ilvl="4" w:tplc="FFFFFFFF">
      <w:start w:val="23"/>
      <w:numFmt w:val="decimal"/>
      <w:lvlText w:val=""/>
      <w:lvlJc w:val="left"/>
    </w:lvl>
    <w:lvl w:ilvl="5" w:tplc="FFFFFFFF">
      <w:numFmt w:val="none"/>
      <w:lvlText w:val=""/>
      <w:lvlJc w:val="left"/>
      <w:pPr>
        <w:tabs>
          <w:tab w:val="num" w:pos="360"/>
        </w:tabs>
      </w:pPr>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9">
    <w:nsid w:val="053F6992"/>
    <w:multiLevelType w:val="hybridMultilevel"/>
    <w:tmpl w:val="BFC0D54E"/>
    <w:lvl w:ilvl="0" w:tplc="3872FF1E">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D0B1EFC"/>
    <w:multiLevelType w:val="hybridMultilevel"/>
    <w:tmpl w:val="23F61888"/>
    <w:lvl w:ilvl="0" w:tplc="D534C662">
      <w:start w:val="3"/>
      <w:numFmt w:val="upperRoman"/>
      <w:lvlText w:val="%1."/>
      <w:lvlJc w:val="left"/>
      <w:pPr>
        <w:ind w:left="2989" w:hanging="720"/>
      </w:pPr>
      <w:rPr>
        <w:rFonts w:eastAsia="Arial Unicode M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1">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2E665C1"/>
    <w:multiLevelType w:val="hybridMultilevel"/>
    <w:tmpl w:val="4FC0F978"/>
    <w:lvl w:ilvl="0" w:tplc="2D8A77BE">
      <w:start w:val="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11499A"/>
    <w:multiLevelType w:val="hybridMultilevel"/>
    <w:tmpl w:val="7A66FB6C"/>
    <w:lvl w:ilvl="0" w:tplc="ECDC70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4175B4"/>
    <w:multiLevelType w:val="hybridMultilevel"/>
    <w:tmpl w:val="A98292CC"/>
    <w:lvl w:ilvl="0" w:tplc="155A7D9C">
      <w:start w:val="1"/>
      <w:numFmt w:val="upperRoman"/>
      <w:lvlText w:val="%1."/>
      <w:lvlJc w:val="left"/>
      <w:pPr>
        <w:ind w:left="1080" w:hanging="720"/>
      </w:pPr>
      <w:rPr>
        <w:rFonts w:cs="Times New Roman" w:hint="default"/>
        <w:b/>
      </w:rPr>
    </w:lvl>
    <w:lvl w:ilvl="1" w:tplc="9AC87CDC">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F69260C"/>
    <w:multiLevelType w:val="hybridMultilevel"/>
    <w:tmpl w:val="1FB614D8"/>
    <w:lvl w:ilvl="0" w:tplc="41769B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0A36D0"/>
    <w:multiLevelType w:val="hybridMultilevel"/>
    <w:tmpl w:val="124A0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C97596"/>
    <w:multiLevelType w:val="hybridMultilevel"/>
    <w:tmpl w:val="FF62FE9C"/>
    <w:lvl w:ilvl="0" w:tplc="E23A644A">
      <w:start w:val="7"/>
      <w:numFmt w:val="bullet"/>
      <w:lvlText w:val="-"/>
      <w:lvlJc w:val="left"/>
      <w:pPr>
        <w:ind w:left="6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A76981"/>
    <w:multiLevelType w:val="hybridMultilevel"/>
    <w:tmpl w:val="94D064C6"/>
    <w:lvl w:ilvl="0" w:tplc="41769B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DC5388"/>
    <w:multiLevelType w:val="hybridMultilevel"/>
    <w:tmpl w:val="51941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F21C4F"/>
    <w:multiLevelType w:val="hybridMultilevel"/>
    <w:tmpl w:val="542A35E4"/>
    <w:lvl w:ilvl="0" w:tplc="E23A644A">
      <w:start w:val="7"/>
      <w:numFmt w:val="bullet"/>
      <w:lvlText w:val="-"/>
      <w:lvlJc w:val="left"/>
      <w:pPr>
        <w:ind w:left="6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810534"/>
    <w:multiLevelType w:val="hybridMultilevel"/>
    <w:tmpl w:val="A0AC8426"/>
    <w:lvl w:ilvl="0" w:tplc="AB86B1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9"/>
  </w:num>
  <w:num w:numId="3">
    <w:abstractNumId w:val="16"/>
  </w:num>
  <w:num w:numId="4">
    <w:abstractNumId w:val="17"/>
  </w:num>
  <w:num w:numId="5">
    <w:abstractNumId w:val="14"/>
  </w:num>
  <w:num w:numId="6">
    <w:abstractNumId w:val="11"/>
  </w:num>
  <w:num w:numId="7">
    <w:abstractNumId w:val="15"/>
  </w:num>
  <w:num w:numId="8">
    <w:abstractNumId w:val="21"/>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3"/>
  </w:num>
  <w:num w:numId="12">
    <w:abstractNumId w:val="12"/>
  </w:num>
  <w:num w:numId="13">
    <w:abstractNumId w:val="22"/>
  </w:num>
  <w:num w:numId="14">
    <w:abstractNumId w:val="19"/>
  </w:num>
  <w:num w:numId="15">
    <w:abstractNumId w:val="24"/>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0"/>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noPunctuationKerning/>
  <w:characterSpacingControl w:val="doNotCompress"/>
  <w:footnotePr>
    <w:footnote w:id="0"/>
    <w:footnote w:id="1"/>
    <w:footnote w:id="2"/>
  </w:footnotePr>
  <w:endnotePr>
    <w:endnote w:id="0"/>
    <w:endnote w:id="1"/>
    <w:endnote w:id="2"/>
  </w:endnotePr>
  <w:compat/>
  <w:rsids>
    <w:rsidRoot w:val="003D3624"/>
    <w:rsid w:val="00001A11"/>
    <w:rsid w:val="00037F9D"/>
    <w:rsid w:val="00076D07"/>
    <w:rsid w:val="00091A9D"/>
    <w:rsid w:val="000A4E3B"/>
    <w:rsid w:val="000F2135"/>
    <w:rsid w:val="001309F1"/>
    <w:rsid w:val="0014683C"/>
    <w:rsid w:val="00196619"/>
    <w:rsid w:val="001F7623"/>
    <w:rsid w:val="00226AFF"/>
    <w:rsid w:val="002540E0"/>
    <w:rsid w:val="00256509"/>
    <w:rsid w:val="0026190F"/>
    <w:rsid w:val="002951E5"/>
    <w:rsid w:val="002B5631"/>
    <w:rsid w:val="002C0E3D"/>
    <w:rsid w:val="002E3A74"/>
    <w:rsid w:val="002F0558"/>
    <w:rsid w:val="00302751"/>
    <w:rsid w:val="00331C28"/>
    <w:rsid w:val="003365EF"/>
    <w:rsid w:val="00351D94"/>
    <w:rsid w:val="00354A0A"/>
    <w:rsid w:val="00372719"/>
    <w:rsid w:val="003866AE"/>
    <w:rsid w:val="00390C6B"/>
    <w:rsid w:val="003B0AFB"/>
    <w:rsid w:val="003D3624"/>
    <w:rsid w:val="00435B6D"/>
    <w:rsid w:val="00443F2F"/>
    <w:rsid w:val="00464CF5"/>
    <w:rsid w:val="004A4B46"/>
    <w:rsid w:val="004B2B2A"/>
    <w:rsid w:val="004D6135"/>
    <w:rsid w:val="005100CB"/>
    <w:rsid w:val="0053722C"/>
    <w:rsid w:val="005B18C5"/>
    <w:rsid w:val="005F3389"/>
    <w:rsid w:val="005F6BC9"/>
    <w:rsid w:val="00600E47"/>
    <w:rsid w:val="00602121"/>
    <w:rsid w:val="00635D88"/>
    <w:rsid w:val="006904F4"/>
    <w:rsid w:val="00692827"/>
    <w:rsid w:val="00694BE0"/>
    <w:rsid w:val="006B73B5"/>
    <w:rsid w:val="00714EF5"/>
    <w:rsid w:val="00716880"/>
    <w:rsid w:val="0074325B"/>
    <w:rsid w:val="00744619"/>
    <w:rsid w:val="00757FA0"/>
    <w:rsid w:val="007752E1"/>
    <w:rsid w:val="007C4EBD"/>
    <w:rsid w:val="007C59F5"/>
    <w:rsid w:val="007E512B"/>
    <w:rsid w:val="00822E24"/>
    <w:rsid w:val="00842823"/>
    <w:rsid w:val="00843314"/>
    <w:rsid w:val="00867476"/>
    <w:rsid w:val="008B4824"/>
    <w:rsid w:val="008E382F"/>
    <w:rsid w:val="00925C1E"/>
    <w:rsid w:val="00984D6D"/>
    <w:rsid w:val="00985682"/>
    <w:rsid w:val="009B3720"/>
    <w:rsid w:val="009C2233"/>
    <w:rsid w:val="009C4335"/>
    <w:rsid w:val="009E7FF0"/>
    <w:rsid w:val="00A13332"/>
    <w:rsid w:val="00AB1DC6"/>
    <w:rsid w:val="00AE0704"/>
    <w:rsid w:val="00AE45C4"/>
    <w:rsid w:val="00B307B0"/>
    <w:rsid w:val="00B6151A"/>
    <w:rsid w:val="00B76E78"/>
    <w:rsid w:val="00B960EC"/>
    <w:rsid w:val="00BA0D0D"/>
    <w:rsid w:val="00BB233B"/>
    <w:rsid w:val="00BE5693"/>
    <w:rsid w:val="00BE726F"/>
    <w:rsid w:val="00C00FD8"/>
    <w:rsid w:val="00C22C2C"/>
    <w:rsid w:val="00C46ADD"/>
    <w:rsid w:val="00CC3853"/>
    <w:rsid w:val="00CF2524"/>
    <w:rsid w:val="00D925A9"/>
    <w:rsid w:val="00DA327D"/>
    <w:rsid w:val="00DA587D"/>
    <w:rsid w:val="00DB4A6F"/>
    <w:rsid w:val="00DD4644"/>
    <w:rsid w:val="00DE62BF"/>
    <w:rsid w:val="00DF5C26"/>
    <w:rsid w:val="00E46A91"/>
    <w:rsid w:val="00E54897"/>
    <w:rsid w:val="00E8623D"/>
    <w:rsid w:val="00E94869"/>
    <w:rsid w:val="00EB435E"/>
    <w:rsid w:val="00EF75D8"/>
    <w:rsid w:val="00F40195"/>
    <w:rsid w:val="00F46067"/>
    <w:rsid w:val="00FC69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F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3624"/>
  </w:style>
  <w:style w:type="character" w:customStyle="1" w:styleId="a3">
    <w:name w:val="Основной текст_"/>
    <w:basedOn w:val="a0"/>
    <w:link w:val="8"/>
    <w:locked/>
    <w:rsid w:val="003D3624"/>
    <w:rPr>
      <w:rFonts w:ascii="Arial" w:hAnsi="Arial" w:cs="Arial"/>
      <w:shd w:val="clear" w:color="auto" w:fill="FFFFFF"/>
    </w:rPr>
  </w:style>
  <w:style w:type="paragraph" w:customStyle="1" w:styleId="8">
    <w:name w:val="Основной текст8"/>
    <w:basedOn w:val="a"/>
    <w:link w:val="a3"/>
    <w:rsid w:val="003D3624"/>
    <w:pPr>
      <w:shd w:val="clear" w:color="auto" w:fill="FFFFFF"/>
      <w:spacing w:line="379" w:lineRule="exact"/>
      <w:ind w:hanging="360"/>
      <w:jc w:val="both"/>
    </w:pPr>
    <w:rPr>
      <w:rFonts w:ascii="Arial" w:hAnsi="Arial" w:cs="Arial"/>
      <w:sz w:val="20"/>
      <w:szCs w:val="20"/>
    </w:rPr>
  </w:style>
  <w:style w:type="character" w:customStyle="1" w:styleId="32">
    <w:name w:val="Заголовок №32"/>
    <w:basedOn w:val="a0"/>
    <w:uiPriority w:val="99"/>
    <w:rsid w:val="003D3624"/>
    <w:rPr>
      <w:rFonts w:ascii="Arial" w:eastAsia="Times New Roman" w:hAnsi="Arial" w:cs="Arial"/>
      <w:spacing w:val="0"/>
      <w:sz w:val="22"/>
      <w:szCs w:val="22"/>
      <w:u w:val="single"/>
    </w:rPr>
  </w:style>
  <w:style w:type="paragraph" w:styleId="a4">
    <w:name w:val="List Paragraph"/>
    <w:basedOn w:val="a"/>
    <w:link w:val="a5"/>
    <w:uiPriority w:val="99"/>
    <w:qFormat/>
    <w:rsid w:val="003D3624"/>
    <w:pPr>
      <w:ind w:left="720"/>
      <w:contextualSpacing/>
    </w:pPr>
    <w:rPr>
      <w:rFonts w:eastAsia="Arial Unicode MS"/>
    </w:rPr>
  </w:style>
  <w:style w:type="character" w:customStyle="1" w:styleId="a5">
    <w:name w:val="Абзац списка Знак"/>
    <w:basedOn w:val="a0"/>
    <w:link w:val="a4"/>
    <w:uiPriority w:val="99"/>
    <w:locked/>
    <w:rsid w:val="003D3624"/>
    <w:rPr>
      <w:rFonts w:eastAsia="Arial Unicode MS"/>
      <w:sz w:val="24"/>
      <w:szCs w:val="24"/>
    </w:rPr>
  </w:style>
  <w:style w:type="table" w:styleId="a6">
    <w:name w:val="Table Grid"/>
    <w:basedOn w:val="a1"/>
    <w:uiPriority w:val="59"/>
    <w:rsid w:val="003D3624"/>
    <w:rPr>
      <w:rFonts w:ascii="Arial Unicode MS" w:eastAsia="Arial Unicode MS" w:hAnsi="Arial Unicode MS" w:cs="Arial Unicode M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basedOn w:val="a0"/>
    <w:uiPriority w:val="99"/>
    <w:rsid w:val="003D3624"/>
    <w:rPr>
      <w:rFonts w:cs="Times New Roman"/>
    </w:rPr>
  </w:style>
  <w:style w:type="paragraph" w:customStyle="1" w:styleId="Default">
    <w:name w:val="Default"/>
    <w:rsid w:val="003D3624"/>
    <w:pPr>
      <w:autoSpaceDE w:val="0"/>
      <w:autoSpaceDN w:val="0"/>
      <w:adjustRightInd w:val="0"/>
    </w:pPr>
    <w:rPr>
      <w:rFonts w:eastAsiaTheme="minorHAnsi"/>
      <w:color w:val="000000"/>
      <w:sz w:val="24"/>
      <w:szCs w:val="24"/>
      <w:lang w:eastAsia="en-US"/>
    </w:rPr>
  </w:style>
  <w:style w:type="character" w:styleId="a7">
    <w:name w:val="Strong"/>
    <w:basedOn w:val="a0"/>
    <w:qFormat/>
    <w:rsid w:val="003D3624"/>
    <w:rPr>
      <w:rFonts w:cs="Times New Roman"/>
      <w:b/>
      <w:bCs/>
    </w:rPr>
  </w:style>
  <w:style w:type="character" w:customStyle="1" w:styleId="s2">
    <w:name w:val="s2"/>
    <w:basedOn w:val="a0"/>
    <w:rsid w:val="003D3624"/>
  </w:style>
  <w:style w:type="paragraph" w:customStyle="1" w:styleId="p19">
    <w:name w:val="p19"/>
    <w:basedOn w:val="a"/>
    <w:rsid w:val="003D3624"/>
    <w:pPr>
      <w:spacing w:before="100" w:beforeAutospacing="1" w:after="100" w:afterAutospacing="1"/>
    </w:pPr>
  </w:style>
  <w:style w:type="paragraph" w:styleId="a8">
    <w:name w:val="Body Text"/>
    <w:basedOn w:val="a"/>
    <w:link w:val="a9"/>
    <w:uiPriority w:val="1"/>
    <w:qFormat/>
    <w:rsid w:val="003D3624"/>
    <w:pPr>
      <w:spacing w:after="120"/>
    </w:pPr>
  </w:style>
  <w:style w:type="character" w:customStyle="1" w:styleId="a9">
    <w:name w:val="Основной текст Знак"/>
    <w:basedOn w:val="a0"/>
    <w:link w:val="a8"/>
    <w:uiPriority w:val="1"/>
    <w:rsid w:val="003D3624"/>
    <w:rPr>
      <w:sz w:val="24"/>
      <w:szCs w:val="24"/>
    </w:rPr>
  </w:style>
  <w:style w:type="table" w:customStyle="1" w:styleId="10">
    <w:name w:val="Сетка таблицы1"/>
    <w:basedOn w:val="a1"/>
    <w:next w:val="a6"/>
    <w:uiPriority w:val="59"/>
    <w:rsid w:val="003D362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3D3624"/>
    <w:rPr>
      <w:rFonts w:ascii="Calibri" w:hAnsi="Calibri"/>
      <w:sz w:val="22"/>
      <w:szCs w:val="22"/>
    </w:rPr>
  </w:style>
  <w:style w:type="paragraph" w:styleId="ab">
    <w:name w:val="header"/>
    <w:basedOn w:val="a"/>
    <w:link w:val="ac"/>
    <w:uiPriority w:val="99"/>
    <w:unhideWhenUsed/>
    <w:rsid w:val="003D3624"/>
    <w:pPr>
      <w:tabs>
        <w:tab w:val="center" w:pos="4677"/>
        <w:tab w:val="right" w:pos="9355"/>
      </w:tabs>
    </w:pPr>
    <w:rPr>
      <w:rFonts w:ascii="Arial Unicode MS" w:eastAsia="Arial Unicode MS" w:hAnsi="Arial Unicode MS" w:cs="Arial Unicode MS"/>
      <w:color w:val="000000"/>
    </w:rPr>
  </w:style>
  <w:style w:type="character" w:customStyle="1" w:styleId="ac">
    <w:name w:val="Верхний колонтитул Знак"/>
    <w:basedOn w:val="a0"/>
    <w:link w:val="ab"/>
    <w:uiPriority w:val="99"/>
    <w:rsid w:val="003D3624"/>
    <w:rPr>
      <w:rFonts w:ascii="Arial Unicode MS" w:eastAsia="Arial Unicode MS" w:hAnsi="Arial Unicode MS" w:cs="Arial Unicode MS"/>
      <w:color w:val="000000"/>
      <w:sz w:val="24"/>
      <w:szCs w:val="24"/>
    </w:rPr>
  </w:style>
  <w:style w:type="paragraph" w:styleId="ad">
    <w:name w:val="footer"/>
    <w:basedOn w:val="a"/>
    <w:link w:val="ae"/>
    <w:uiPriority w:val="99"/>
    <w:unhideWhenUsed/>
    <w:rsid w:val="003D3624"/>
    <w:pPr>
      <w:tabs>
        <w:tab w:val="center" w:pos="4677"/>
        <w:tab w:val="right" w:pos="9355"/>
      </w:tabs>
    </w:pPr>
    <w:rPr>
      <w:rFonts w:ascii="Arial Unicode MS" w:eastAsia="Arial Unicode MS" w:hAnsi="Arial Unicode MS" w:cs="Arial Unicode MS"/>
      <w:color w:val="000000"/>
    </w:rPr>
  </w:style>
  <w:style w:type="character" w:customStyle="1" w:styleId="ae">
    <w:name w:val="Нижний колонтитул Знак"/>
    <w:basedOn w:val="a0"/>
    <w:link w:val="ad"/>
    <w:uiPriority w:val="99"/>
    <w:rsid w:val="003D3624"/>
    <w:rPr>
      <w:rFonts w:ascii="Arial Unicode MS" w:eastAsia="Arial Unicode MS" w:hAnsi="Arial Unicode MS" w:cs="Arial Unicode MS"/>
      <w:color w:val="000000"/>
      <w:sz w:val="24"/>
      <w:szCs w:val="24"/>
    </w:rPr>
  </w:style>
  <w:style w:type="paragraph" w:styleId="af">
    <w:name w:val="Revision"/>
    <w:hidden/>
    <w:uiPriority w:val="99"/>
    <w:semiHidden/>
    <w:rsid w:val="003365EF"/>
    <w:rPr>
      <w:sz w:val="24"/>
      <w:szCs w:val="24"/>
    </w:rPr>
  </w:style>
  <w:style w:type="paragraph" w:styleId="af0">
    <w:name w:val="Balloon Text"/>
    <w:basedOn w:val="a"/>
    <w:link w:val="af1"/>
    <w:uiPriority w:val="99"/>
    <w:semiHidden/>
    <w:unhideWhenUsed/>
    <w:rsid w:val="003365EF"/>
    <w:rPr>
      <w:rFonts w:ascii="Tahoma" w:hAnsi="Tahoma" w:cs="Tahoma"/>
      <w:sz w:val="16"/>
      <w:szCs w:val="16"/>
    </w:rPr>
  </w:style>
  <w:style w:type="character" w:customStyle="1" w:styleId="af1">
    <w:name w:val="Текст выноски Знак"/>
    <w:basedOn w:val="a0"/>
    <w:link w:val="af0"/>
    <w:uiPriority w:val="99"/>
    <w:semiHidden/>
    <w:rsid w:val="003365EF"/>
    <w:rPr>
      <w:rFonts w:ascii="Tahoma" w:hAnsi="Tahoma" w:cs="Tahoma"/>
      <w:sz w:val="16"/>
      <w:szCs w:val="16"/>
    </w:rPr>
  </w:style>
  <w:style w:type="paragraph" w:customStyle="1" w:styleId="11">
    <w:name w:val="Без интервала1"/>
    <w:aliases w:val="No Spacing,основа"/>
    <w:basedOn w:val="a"/>
    <w:link w:val="NoSpacingChar1"/>
    <w:qFormat/>
    <w:rsid w:val="005F3389"/>
    <w:rPr>
      <w:rFonts w:ascii="Arial Narrow" w:hAnsi="Arial Narrow"/>
      <w:i/>
      <w:iCs/>
      <w:sz w:val="20"/>
      <w:szCs w:val="20"/>
    </w:rPr>
  </w:style>
  <w:style w:type="character" w:customStyle="1" w:styleId="NoSpacingChar1">
    <w:name w:val="No Spacing Char1"/>
    <w:aliases w:val="основа Char"/>
    <w:link w:val="11"/>
    <w:locked/>
    <w:rsid w:val="005F3389"/>
    <w:rPr>
      <w:rFonts w:ascii="Arial Narrow" w:hAnsi="Arial Narrow"/>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3624"/>
  </w:style>
  <w:style w:type="character" w:customStyle="1" w:styleId="a3">
    <w:name w:val="Основной текст_"/>
    <w:basedOn w:val="a0"/>
    <w:link w:val="8"/>
    <w:locked/>
    <w:rsid w:val="003D3624"/>
    <w:rPr>
      <w:rFonts w:ascii="Arial" w:hAnsi="Arial" w:cs="Arial"/>
      <w:shd w:val="clear" w:color="auto" w:fill="FFFFFF"/>
    </w:rPr>
  </w:style>
  <w:style w:type="paragraph" w:customStyle="1" w:styleId="8">
    <w:name w:val="Основной текст8"/>
    <w:basedOn w:val="a"/>
    <w:link w:val="a3"/>
    <w:rsid w:val="003D3624"/>
    <w:pPr>
      <w:shd w:val="clear" w:color="auto" w:fill="FFFFFF"/>
      <w:spacing w:line="379" w:lineRule="exact"/>
      <w:ind w:hanging="360"/>
      <w:jc w:val="both"/>
    </w:pPr>
    <w:rPr>
      <w:rFonts w:ascii="Arial" w:hAnsi="Arial" w:cs="Arial"/>
      <w:sz w:val="20"/>
      <w:szCs w:val="20"/>
    </w:rPr>
  </w:style>
  <w:style w:type="character" w:customStyle="1" w:styleId="32">
    <w:name w:val="Заголовок №32"/>
    <w:basedOn w:val="a0"/>
    <w:uiPriority w:val="99"/>
    <w:rsid w:val="003D3624"/>
    <w:rPr>
      <w:rFonts w:ascii="Arial" w:eastAsia="Times New Roman" w:hAnsi="Arial" w:cs="Arial"/>
      <w:spacing w:val="0"/>
      <w:sz w:val="22"/>
      <w:szCs w:val="22"/>
      <w:u w:val="single"/>
    </w:rPr>
  </w:style>
  <w:style w:type="paragraph" w:styleId="a4">
    <w:name w:val="List Paragraph"/>
    <w:basedOn w:val="a"/>
    <w:link w:val="a5"/>
    <w:uiPriority w:val="99"/>
    <w:qFormat/>
    <w:rsid w:val="003D3624"/>
    <w:pPr>
      <w:ind w:left="720"/>
      <w:contextualSpacing/>
    </w:pPr>
    <w:rPr>
      <w:rFonts w:eastAsia="Arial Unicode MS"/>
    </w:rPr>
  </w:style>
  <w:style w:type="character" w:customStyle="1" w:styleId="a5">
    <w:name w:val="Абзац списка Знак"/>
    <w:basedOn w:val="a0"/>
    <w:link w:val="a4"/>
    <w:uiPriority w:val="99"/>
    <w:locked/>
    <w:rsid w:val="003D3624"/>
    <w:rPr>
      <w:rFonts w:eastAsia="Arial Unicode MS"/>
      <w:sz w:val="24"/>
      <w:szCs w:val="24"/>
    </w:rPr>
  </w:style>
  <w:style w:type="table" w:styleId="a6">
    <w:name w:val="Table Grid"/>
    <w:basedOn w:val="a1"/>
    <w:uiPriority w:val="59"/>
    <w:rsid w:val="003D3624"/>
    <w:rPr>
      <w:rFonts w:ascii="Arial Unicode MS" w:eastAsia="Arial Unicode MS" w:hAnsi="Arial Unicode MS" w:cs="Arial Unicode M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basedOn w:val="a0"/>
    <w:uiPriority w:val="99"/>
    <w:rsid w:val="003D3624"/>
    <w:rPr>
      <w:rFonts w:cs="Times New Roman"/>
    </w:rPr>
  </w:style>
  <w:style w:type="paragraph" w:customStyle="1" w:styleId="Default">
    <w:name w:val="Default"/>
    <w:rsid w:val="003D3624"/>
    <w:pPr>
      <w:autoSpaceDE w:val="0"/>
      <w:autoSpaceDN w:val="0"/>
      <w:adjustRightInd w:val="0"/>
    </w:pPr>
    <w:rPr>
      <w:rFonts w:eastAsiaTheme="minorHAnsi"/>
      <w:color w:val="000000"/>
      <w:sz w:val="24"/>
      <w:szCs w:val="24"/>
      <w:lang w:eastAsia="en-US"/>
    </w:rPr>
  </w:style>
  <w:style w:type="character" w:styleId="a7">
    <w:name w:val="Strong"/>
    <w:basedOn w:val="a0"/>
    <w:qFormat/>
    <w:rsid w:val="003D3624"/>
    <w:rPr>
      <w:rFonts w:cs="Times New Roman"/>
      <w:b/>
      <w:bCs/>
    </w:rPr>
  </w:style>
  <w:style w:type="character" w:customStyle="1" w:styleId="s2">
    <w:name w:val="s2"/>
    <w:basedOn w:val="a0"/>
    <w:rsid w:val="003D3624"/>
  </w:style>
  <w:style w:type="paragraph" w:customStyle="1" w:styleId="p19">
    <w:name w:val="p19"/>
    <w:basedOn w:val="a"/>
    <w:rsid w:val="003D3624"/>
    <w:pPr>
      <w:spacing w:before="100" w:beforeAutospacing="1" w:after="100" w:afterAutospacing="1"/>
    </w:pPr>
  </w:style>
  <w:style w:type="paragraph" w:styleId="a8">
    <w:name w:val="Body Text"/>
    <w:basedOn w:val="a"/>
    <w:link w:val="a9"/>
    <w:uiPriority w:val="1"/>
    <w:qFormat/>
    <w:rsid w:val="003D3624"/>
    <w:pPr>
      <w:spacing w:after="120"/>
    </w:pPr>
  </w:style>
  <w:style w:type="character" w:customStyle="1" w:styleId="a9">
    <w:name w:val="Основной текст Знак"/>
    <w:basedOn w:val="a0"/>
    <w:link w:val="a8"/>
    <w:uiPriority w:val="1"/>
    <w:rsid w:val="003D3624"/>
    <w:rPr>
      <w:sz w:val="24"/>
      <w:szCs w:val="24"/>
    </w:rPr>
  </w:style>
  <w:style w:type="table" w:customStyle="1" w:styleId="10">
    <w:name w:val="Сетка таблицы1"/>
    <w:basedOn w:val="a1"/>
    <w:next w:val="a6"/>
    <w:uiPriority w:val="59"/>
    <w:rsid w:val="003D362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3D3624"/>
    <w:rPr>
      <w:rFonts w:ascii="Calibri" w:hAnsi="Calibri"/>
      <w:sz w:val="22"/>
      <w:szCs w:val="22"/>
    </w:rPr>
  </w:style>
  <w:style w:type="paragraph" w:styleId="ab">
    <w:name w:val="header"/>
    <w:basedOn w:val="a"/>
    <w:link w:val="ac"/>
    <w:uiPriority w:val="99"/>
    <w:unhideWhenUsed/>
    <w:rsid w:val="003D3624"/>
    <w:pPr>
      <w:tabs>
        <w:tab w:val="center" w:pos="4677"/>
        <w:tab w:val="right" w:pos="9355"/>
      </w:tabs>
    </w:pPr>
    <w:rPr>
      <w:rFonts w:ascii="Arial Unicode MS" w:eastAsia="Arial Unicode MS" w:hAnsi="Arial Unicode MS" w:cs="Arial Unicode MS"/>
      <w:color w:val="000000"/>
    </w:rPr>
  </w:style>
  <w:style w:type="character" w:customStyle="1" w:styleId="ac">
    <w:name w:val="Верхний колонтитул Знак"/>
    <w:basedOn w:val="a0"/>
    <w:link w:val="ab"/>
    <w:uiPriority w:val="99"/>
    <w:rsid w:val="003D3624"/>
    <w:rPr>
      <w:rFonts w:ascii="Arial Unicode MS" w:eastAsia="Arial Unicode MS" w:hAnsi="Arial Unicode MS" w:cs="Arial Unicode MS"/>
      <w:color w:val="000000"/>
      <w:sz w:val="24"/>
      <w:szCs w:val="24"/>
    </w:rPr>
  </w:style>
  <w:style w:type="paragraph" w:styleId="ad">
    <w:name w:val="footer"/>
    <w:basedOn w:val="a"/>
    <w:link w:val="ae"/>
    <w:uiPriority w:val="99"/>
    <w:unhideWhenUsed/>
    <w:rsid w:val="003D3624"/>
    <w:pPr>
      <w:tabs>
        <w:tab w:val="center" w:pos="4677"/>
        <w:tab w:val="right" w:pos="9355"/>
      </w:tabs>
    </w:pPr>
    <w:rPr>
      <w:rFonts w:ascii="Arial Unicode MS" w:eastAsia="Arial Unicode MS" w:hAnsi="Arial Unicode MS" w:cs="Arial Unicode MS"/>
      <w:color w:val="000000"/>
    </w:rPr>
  </w:style>
  <w:style w:type="character" w:customStyle="1" w:styleId="ae">
    <w:name w:val="Нижний колонтитул Знак"/>
    <w:basedOn w:val="a0"/>
    <w:link w:val="ad"/>
    <w:uiPriority w:val="99"/>
    <w:rsid w:val="003D3624"/>
    <w:rPr>
      <w:rFonts w:ascii="Arial Unicode MS" w:eastAsia="Arial Unicode MS" w:hAnsi="Arial Unicode MS" w:cs="Arial Unicode MS"/>
      <w:color w:val="000000"/>
      <w:sz w:val="24"/>
      <w:szCs w:val="24"/>
    </w:rPr>
  </w:style>
  <w:style w:type="paragraph" w:styleId="af">
    <w:name w:val="Revision"/>
    <w:hidden/>
    <w:uiPriority w:val="99"/>
    <w:semiHidden/>
    <w:rsid w:val="003365EF"/>
    <w:rPr>
      <w:sz w:val="24"/>
      <w:szCs w:val="24"/>
    </w:rPr>
  </w:style>
  <w:style w:type="paragraph" w:styleId="af0">
    <w:name w:val="Balloon Text"/>
    <w:basedOn w:val="a"/>
    <w:link w:val="af1"/>
    <w:uiPriority w:val="99"/>
    <w:semiHidden/>
    <w:unhideWhenUsed/>
    <w:rsid w:val="003365EF"/>
    <w:rPr>
      <w:rFonts w:ascii="Tahoma" w:hAnsi="Tahoma" w:cs="Tahoma"/>
      <w:sz w:val="16"/>
      <w:szCs w:val="16"/>
    </w:rPr>
  </w:style>
  <w:style w:type="character" w:customStyle="1" w:styleId="af1">
    <w:name w:val="Текст выноски Знак"/>
    <w:basedOn w:val="a0"/>
    <w:link w:val="af0"/>
    <w:uiPriority w:val="99"/>
    <w:semiHidden/>
    <w:rsid w:val="003365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827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0A9CA-A364-4544-9281-14B04950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13048</Words>
  <Characters>74377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User</cp:lastModifiedBy>
  <cp:revision>9</cp:revision>
  <cp:lastPrinted>2020-02-18T12:20:00Z</cp:lastPrinted>
  <dcterms:created xsi:type="dcterms:W3CDTF">2020-02-29T07:44:00Z</dcterms:created>
  <dcterms:modified xsi:type="dcterms:W3CDTF">2023-02-03T14:00:00Z</dcterms:modified>
</cp:coreProperties>
</file>